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C1413" w:rsidR="001A1238" w:rsidP="001A1238" w:rsidRDefault="001A1238" w14:paraId="373E3DB9" w14:textId="5D95D294">
      <w:pPr>
        <w:rPr>
          <w:rFonts w:asciiTheme="majorHAnsi" w:hAnsiTheme="majorHAnsi" w:cstheme="majorHAnsi"/>
        </w:rPr>
      </w:pPr>
      <w:r w:rsidRPr="00BC1413">
        <w:rPr>
          <w:rFonts w:asciiTheme="majorHAnsi" w:hAnsiTheme="majorHAnsi" w:cstheme="majorHAnsi"/>
        </w:rPr>
        <w:t>The X-Drive is a storage array</w:t>
      </w:r>
      <w:r w:rsidRPr="00BC1413" w:rsidR="00A51C7C">
        <w:rPr>
          <w:rFonts w:asciiTheme="majorHAnsi" w:hAnsiTheme="majorHAnsi" w:cstheme="majorHAnsi"/>
        </w:rPr>
        <w:t>,</w:t>
      </w:r>
      <w:r w:rsidRPr="00BC1413">
        <w:rPr>
          <w:rFonts w:asciiTheme="majorHAnsi" w:hAnsiTheme="majorHAnsi" w:cstheme="majorHAnsi"/>
        </w:rPr>
        <w:t xml:space="preserve"> “A group of hard drives built into a single unit” configured in a RAID architecture for redundancy and speed. As a college resource</w:t>
      </w:r>
      <w:r w:rsidRPr="00BC1413" w:rsidR="00A51C7C">
        <w:rPr>
          <w:rFonts w:asciiTheme="majorHAnsi" w:hAnsiTheme="majorHAnsi" w:cstheme="majorHAnsi"/>
        </w:rPr>
        <w:t>,</w:t>
      </w:r>
      <w:r w:rsidRPr="00BC1413">
        <w:rPr>
          <w:rFonts w:asciiTheme="majorHAnsi" w:hAnsiTheme="majorHAnsi" w:cstheme="majorHAnsi"/>
        </w:rPr>
        <w:t xml:space="preserve"> this device has a total </w:t>
      </w:r>
      <w:r w:rsidRPr="00BC1413" w:rsidR="00A51C7C">
        <w:rPr>
          <w:rFonts w:asciiTheme="majorHAnsi" w:hAnsiTheme="majorHAnsi" w:cstheme="majorHAnsi"/>
        </w:rPr>
        <w:t xml:space="preserve">of </w:t>
      </w:r>
      <w:r w:rsidRPr="00BC1413">
        <w:rPr>
          <w:rFonts w:asciiTheme="majorHAnsi" w:hAnsiTheme="majorHAnsi" w:cstheme="majorHAnsi"/>
        </w:rPr>
        <w:t>35TB. Configured as network</w:t>
      </w:r>
      <w:r w:rsidRPr="00BC1413" w:rsidR="00A51C7C">
        <w:rPr>
          <w:rFonts w:asciiTheme="majorHAnsi" w:hAnsiTheme="majorHAnsi" w:cstheme="majorHAnsi"/>
        </w:rPr>
        <w:t>-</w:t>
      </w:r>
      <w:r w:rsidRPr="00BC1413">
        <w:rPr>
          <w:rFonts w:asciiTheme="majorHAnsi" w:hAnsiTheme="majorHAnsi" w:cstheme="majorHAnsi"/>
        </w:rPr>
        <w:t>accessible storage</w:t>
      </w:r>
      <w:r w:rsidR="00BC1413">
        <w:rPr>
          <w:rFonts w:asciiTheme="majorHAnsi" w:hAnsiTheme="majorHAnsi" w:cstheme="majorHAnsi"/>
        </w:rPr>
        <w:t>,</w:t>
      </w:r>
      <w:r w:rsidRPr="00BC1413">
        <w:rPr>
          <w:rFonts w:asciiTheme="majorHAnsi" w:hAnsiTheme="majorHAnsi" w:cstheme="majorHAnsi"/>
        </w:rPr>
        <w:t xml:space="preserve"> this array is running out of space</w:t>
      </w:r>
      <w:r w:rsidRPr="00BC1413" w:rsidR="00A51C7C">
        <w:rPr>
          <w:rFonts w:asciiTheme="majorHAnsi" w:hAnsiTheme="majorHAnsi" w:cstheme="majorHAnsi"/>
        </w:rPr>
        <w:t>,</w:t>
      </w:r>
      <w:r w:rsidRPr="00BC1413">
        <w:rPr>
          <w:rFonts w:asciiTheme="majorHAnsi" w:hAnsiTheme="majorHAnsi" w:cstheme="majorHAnsi"/>
        </w:rPr>
        <w:t xml:space="preserve"> putting this device at risk for the entire college. As such</w:t>
      </w:r>
      <w:r w:rsidRPr="00BC1413" w:rsidR="00A51C7C">
        <w:rPr>
          <w:rFonts w:asciiTheme="majorHAnsi" w:hAnsiTheme="majorHAnsi" w:cstheme="majorHAnsi"/>
        </w:rPr>
        <w:t>, we request</w:t>
      </w:r>
      <w:r w:rsidRPr="00BC1413">
        <w:rPr>
          <w:rFonts w:asciiTheme="majorHAnsi" w:hAnsiTheme="majorHAnsi" w:cstheme="majorHAnsi"/>
        </w:rPr>
        <w:t xml:space="preserve"> ACOB users transition personal files or data requiring less drive performance over to One Drive. Departmental and shared folders should be move</w:t>
      </w:r>
      <w:r w:rsidRPr="00BC1413" w:rsidR="00A51C7C">
        <w:rPr>
          <w:rFonts w:asciiTheme="majorHAnsi" w:hAnsiTheme="majorHAnsi" w:cstheme="majorHAnsi"/>
        </w:rPr>
        <w:t>d to Microsoft Teams, and Research Data</w:t>
      </w:r>
      <w:r w:rsidRPr="00BC1413">
        <w:rPr>
          <w:rFonts w:asciiTheme="majorHAnsi" w:hAnsiTheme="majorHAnsi" w:cstheme="majorHAnsi"/>
        </w:rPr>
        <w:t xml:space="preserve"> </w:t>
      </w:r>
      <w:r w:rsidRPr="00BC1413" w:rsidR="00A51C7C">
        <w:rPr>
          <w:rFonts w:asciiTheme="majorHAnsi" w:hAnsiTheme="majorHAnsi" w:cstheme="majorHAnsi"/>
        </w:rPr>
        <w:t xml:space="preserve">should be moved </w:t>
      </w:r>
      <w:r w:rsidRPr="00BC1413">
        <w:rPr>
          <w:rFonts w:asciiTheme="majorHAnsi" w:hAnsiTheme="majorHAnsi" w:cstheme="majorHAnsi"/>
        </w:rPr>
        <w:t xml:space="preserve">to ARC and Isilon.  </w:t>
      </w:r>
    </w:p>
    <w:p w:rsidRPr="00BC1413" w:rsidR="001A1238" w:rsidP="001A1238" w:rsidRDefault="001A1238" w14:paraId="69D2A7E3" w14:textId="77777777">
      <w:pPr>
        <w:rPr>
          <w:rFonts w:asciiTheme="majorHAnsi" w:hAnsiTheme="majorHAnsi" w:cstheme="majorHAnsi"/>
        </w:rPr>
      </w:pPr>
      <w:r w:rsidRPr="00BC1413">
        <w:rPr>
          <w:rFonts w:asciiTheme="majorHAnsi" w:hAnsiTheme="majorHAnsi" w:cstheme="majorHAnsi"/>
        </w:rPr>
        <w:t>Features of the X-Drive and use case.</w:t>
      </w:r>
    </w:p>
    <w:p w:rsidRPr="00BC1413" w:rsidR="001A1238" w:rsidP="001A1238" w:rsidRDefault="001A1238" w14:paraId="517FACD2" w14:textId="77777777">
      <w:pPr>
        <w:pStyle w:val="ListParagraph"/>
        <w:numPr>
          <w:ilvl w:val="0"/>
          <w:numId w:val="1"/>
        </w:numPr>
        <w:rPr>
          <w:rFonts w:asciiTheme="majorHAnsi" w:hAnsiTheme="majorHAnsi" w:cstheme="majorHAnsi"/>
        </w:rPr>
      </w:pPr>
      <w:r w:rsidRPr="00BC1413">
        <w:rPr>
          <w:rFonts w:asciiTheme="majorHAnsi" w:hAnsiTheme="majorHAnsi" w:cstheme="majorHAnsi"/>
        </w:rPr>
        <w:t>New accounts must be approved through Academic Computing and then forwarded to the tech café.</w:t>
      </w:r>
    </w:p>
    <w:p w:rsidRPr="00BC1413" w:rsidR="001A1238" w:rsidP="001A1238" w:rsidRDefault="001A1238" w14:paraId="2A15C9B5" w14:textId="77777777">
      <w:pPr>
        <w:pStyle w:val="ListParagraph"/>
        <w:numPr>
          <w:ilvl w:val="0"/>
          <w:numId w:val="1"/>
        </w:numPr>
        <w:rPr>
          <w:rFonts w:asciiTheme="majorHAnsi" w:hAnsiTheme="majorHAnsi" w:cstheme="majorHAnsi"/>
        </w:rPr>
      </w:pPr>
      <w:r w:rsidRPr="00BC1413">
        <w:rPr>
          <w:rFonts w:asciiTheme="majorHAnsi" w:hAnsiTheme="majorHAnsi" w:cstheme="majorHAnsi"/>
        </w:rPr>
        <w:t>Users will be limited to 500GB</w:t>
      </w:r>
    </w:p>
    <w:p w:rsidRPr="00BC1413" w:rsidR="001A1238" w:rsidP="001A1238" w:rsidRDefault="001A1238" w14:paraId="20E8014B" w14:textId="6770B853">
      <w:pPr>
        <w:pStyle w:val="ListParagraph"/>
        <w:numPr>
          <w:ilvl w:val="0"/>
          <w:numId w:val="1"/>
        </w:numPr>
        <w:rPr>
          <w:rFonts w:asciiTheme="majorHAnsi" w:hAnsiTheme="majorHAnsi" w:cstheme="majorHAnsi"/>
        </w:rPr>
      </w:pPr>
      <w:r w:rsidRPr="00BC1413">
        <w:rPr>
          <w:rFonts w:asciiTheme="majorHAnsi" w:hAnsiTheme="majorHAnsi" w:cstheme="majorHAnsi"/>
        </w:rPr>
        <w:t>Backup</w:t>
      </w:r>
      <w:r w:rsidRPr="00BC1413" w:rsidR="00A51C7C">
        <w:rPr>
          <w:rFonts w:asciiTheme="majorHAnsi" w:hAnsiTheme="majorHAnsi" w:cstheme="majorHAnsi"/>
        </w:rPr>
        <w:t>s</w:t>
      </w:r>
      <w:r w:rsidRPr="00BC1413">
        <w:rPr>
          <w:rFonts w:asciiTheme="majorHAnsi" w:hAnsiTheme="majorHAnsi" w:cstheme="majorHAnsi"/>
        </w:rPr>
        <w:t xml:space="preserve"> are run daily, retention to backup 4 weeks.</w:t>
      </w:r>
    </w:p>
    <w:p w:rsidRPr="00BC1413" w:rsidR="001A1238" w:rsidP="001A1238" w:rsidRDefault="001A1238" w14:paraId="7F865A3B" w14:textId="77777777">
      <w:pPr>
        <w:pStyle w:val="ListParagraph"/>
        <w:numPr>
          <w:ilvl w:val="0"/>
          <w:numId w:val="1"/>
        </w:numPr>
        <w:rPr>
          <w:rFonts w:asciiTheme="majorHAnsi" w:hAnsiTheme="majorHAnsi" w:cstheme="majorHAnsi"/>
        </w:rPr>
      </w:pPr>
      <w:r w:rsidRPr="00BC1413">
        <w:rPr>
          <w:rFonts w:asciiTheme="majorHAnsi" w:hAnsiTheme="majorHAnsi" w:cstheme="majorHAnsi"/>
        </w:rPr>
        <w:t>Primary use is for smaller data used for teaching and research</w:t>
      </w:r>
    </w:p>
    <w:p w:rsidRPr="00BC1413" w:rsidR="001A1238" w:rsidP="001A1238" w:rsidRDefault="001A1238" w14:paraId="60408E48" w14:textId="6A5C4594">
      <w:pPr>
        <w:pStyle w:val="ListParagraph"/>
        <w:numPr>
          <w:ilvl w:val="0"/>
          <w:numId w:val="1"/>
        </w:numPr>
        <w:rPr>
          <w:rFonts w:asciiTheme="majorHAnsi" w:hAnsiTheme="majorHAnsi" w:cstheme="majorHAnsi"/>
        </w:rPr>
      </w:pPr>
      <w:r w:rsidRPr="00BC1413">
        <w:rPr>
          <w:rFonts w:asciiTheme="majorHAnsi" w:hAnsiTheme="majorHAnsi" w:cstheme="majorHAnsi"/>
        </w:rPr>
        <w:t>Internal use for college administration</w:t>
      </w:r>
      <w:r w:rsidRPr="00BC1413" w:rsidR="00A51C7C">
        <w:rPr>
          <w:rFonts w:asciiTheme="majorHAnsi" w:hAnsiTheme="majorHAnsi" w:cstheme="majorHAnsi"/>
        </w:rPr>
        <w:t>,</w:t>
      </w:r>
      <w:r w:rsidRPr="00BC1413">
        <w:rPr>
          <w:rFonts w:asciiTheme="majorHAnsi" w:hAnsiTheme="majorHAnsi" w:cstheme="majorHAnsi"/>
        </w:rPr>
        <w:t xml:space="preserve"> such as the Business Services Center </w:t>
      </w:r>
    </w:p>
    <w:p w:rsidRPr="00BC1413" w:rsidR="001A1238" w:rsidP="001A1238" w:rsidRDefault="001A1238" w14:paraId="279F3BF2" w14:textId="77777777">
      <w:pPr>
        <w:pStyle w:val="ListParagraph"/>
        <w:numPr>
          <w:ilvl w:val="0"/>
          <w:numId w:val="1"/>
        </w:numPr>
        <w:rPr>
          <w:rFonts w:asciiTheme="majorHAnsi" w:hAnsiTheme="majorHAnsi" w:cstheme="majorHAnsi"/>
        </w:rPr>
      </w:pPr>
      <w:r w:rsidRPr="00BC1413">
        <w:rPr>
          <w:rFonts w:asciiTheme="majorHAnsi" w:hAnsiTheme="majorHAnsi" w:cstheme="majorHAnsi"/>
        </w:rPr>
        <w:t>DEFRAC review members</w:t>
      </w:r>
    </w:p>
    <w:p w:rsidRPr="00BC1413" w:rsidR="001A1238" w:rsidP="001A1238" w:rsidRDefault="001A1238" w14:paraId="22CB79F3" w14:textId="77777777">
      <w:pPr>
        <w:pStyle w:val="ListParagraph"/>
        <w:numPr>
          <w:ilvl w:val="0"/>
          <w:numId w:val="1"/>
        </w:numPr>
        <w:rPr>
          <w:rFonts w:asciiTheme="majorHAnsi" w:hAnsiTheme="majorHAnsi" w:cstheme="majorHAnsi"/>
        </w:rPr>
      </w:pPr>
      <w:r w:rsidRPr="00BC1413">
        <w:rPr>
          <w:rFonts w:asciiTheme="majorHAnsi" w:hAnsiTheme="majorHAnsi" w:cstheme="majorHAnsi"/>
        </w:rPr>
        <w:t>Marketing and Communications</w:t>
      </w:r>
    </w:p>
    <w:p w:rsidRPr="00BC1413" w:rsidR="001A1238" w:rsidP="001A1238" w:rsidRDefault="001A1238" w14:paraId="637A451A" w14:textId="77777777">
      <w:pPr>
        <w:pStyle w:val="Default"/>
        <w:rPr>
          <w:rFonts w:asciiTheme="majorHAnsi" w:hAnsiTheme="majorHAnsi" w:cstheme="majorHAnsi"/>
          <w:sz w:val="22"/>
          <w:szCs w:val="22"/>
        </w:rPr>
      </w:pPr>
    </w:p>
    <w:p w:rsidRPr="00BC1413" w:rsidR="001A1238" w:rsidP="001A1238" w:rsidRDefault="001A1238" w14:paraId="73121A3E" w14:textId="4C6C3D5E">
      <w:pPr>
        <w:pStyle w:val="Default"/>
        <w:rPr>
          <w:rFonts w:asciiTheme="majorHAnsi" w:hAnsiTheme="majorHAnsi" w:cstheme="majorHAnsi"/>
          <w:color w:val="auto"/>
          <w:sz w:val="22"/>
          <w:szCs w:val="22"/>
        </w:rPr>
      </w:pPr>
      <w:r w:rsidRPr="00BC1413">
        <w:rPr>
          <w:rFonts w:asciiTheme="majorHAnsi" w:hAnsiTheme="majorHAnsi" w:cstheme="majorHAnsi"/>
          <w:sz w:val="22"/>
          <w:szCs w:val="22"/>
        </w:rPr>
        <w:t xml:space="preserve">Use case for X:\ </w:t>
      </w:r>
      <w:r w:rsidRPr="00BC1413" w:rsidR="00A51C7C">
        <w:rPr>
          <w:rFonts w:asciiTheme="majorHAnsi" w:hAnsiTheme="majorHAnsi" w:cstheme="majorHAnsi"/>
          <w:sz w:val="22"/>
          <w:szCs w:val="22"/>
        </w:rPr>
        <w:t>D</w:t>
      </w:r>
      <w:r w:rsidRPr="00BC1413">
        <w:rPr>
          <w:rFonts w:asciiTheme="majorHAnsi" w:hAnsiTheme="majorHAnsi" w:cstheme="majorHAnsi"/>
          <w:sz w:val="22"/>
          <w:szCs w:val="22"/>
        </w:rPr>
        <w:t>rive</w:t>
      </w:r>
      <w:r w:rsidRPr="00BC1413">
        <w:rPr>
          <w:rFonts w:asciiTheme="majorHAnsi" w:hAnsiTheme="majorHAnsi" w:cstheme="majorHAnsi"/>
          <w:color w:val="auto"/>
          <w:sz w:val="22"/>
          <w:szCs w:val="22"/>
        </w:rPr>
        <w:t>?</w:t>
      </w:r>
    </w:p>
    <w:p w:rsidRPr="00BC1413" w:rsidR="001A1238" w:rsidP="001A1238" w:rsidRDefault="001A1238" w14:paraId="1885BADB" w14:textId="6268DD56">
      <w:pPr>
        <w:pStyle w:val="Default"/>
        <w:numPr>
          <w:ilvl w:val="1"/>
          <w:numId w:val="1"/>
        </w:numPr>
        <w:rPr>
          <w:rFonts w:asciiTheme="majorHAnsi" w:hAnsiTheme="majorHAnsi" w:cstheme="majorHAnsi"/>
          <w:color w:val="auto"/>
          <w:sz w:val="22"/>
          <w:szCs w:val="22"/>
        </w:rPr>
      </w:pPr>
      <w:r w:rsidRPr="00BC1413">
        <w:rPr>
          <w:rFonts w:asciiTheme="majorHAnsi" w:hAnsiTheme="majorHAnsi" w:cstheme="majorHAnsi"/>
          <w:color w:val="auto"/>
          <w:sz w:val="22"/>
          <w:szCs w:val="22"/>
        </w:rPr>
        <w:t xml:space="preserve">Individual users should limit use of the resource to data requiring faster drive speeds or </w:t>
      </w:r>
      <w:r w:rsidRPr="00BC1413" w:rsidR="00A51C7C">
        <w:rPr>
          <w:rFonts w:asciiTheme="majorHAnsi" w:hAnsiTheme="majorHAnsi" w:cstheme="majorHAnsi"/>
          <w:color w:val="auto"/>
          <w:sz w:val="22"/>
          <w:szCs w:val="22"/>
        </w:rPr>
        <w:t>storage when running programs such as SAS, STATA, R and Python and using</w:t>
      </w:r>
      <w:r w:rsidRPr="00BC1413">
        <w:rPr>
          <w:rFonts w:asciiTheme="majorHAnsi" w:hAnsiTheme="majorHAnsi" w:cstheme="majorHAnsi"/>
          <w:color w:val="auto"/>
          <w:sz w:val="22"/>
          <w:szCs w:val="22"/>
        </w:rPr>
        <w:t xml:space="preserve"> the VDI.</w:t>
      </w:r>
    </w:p>
    <w:p w:rsidRPr="00BC1413" w:rsidR="001A1238" w:rsidP="001A1238" w:rsidRDefault="001A1238" w14:paraId="5D5E20A0" w14:textId="052CA228">
      <w:pPr>
        <w:pStyle w:val="Default"/>
        <w:numPr>
          <w:ilvl w:val="1"/>
          <w:numId w:val="1"/>
        </w:numPr>
        <w:rPr>
          <w:rFonts w:asciiTheme="majorHAnsi" w:hAnsiTheme="majorHAnsi" w:cstheme="majorHAnsi"/>
          <w:color w:val="auto"/>
          <w:sz w:val="22"/>
          <w:szCs w:val="22"/>
        </w:rPr>
      </w:pPr>
      <w:r w:rsidRPr="00BC1413">
        <w:rPr>
          <w:rFonts w:asciiTheme="majorHAnsi" w:hAnsiTheme="majorHAnsi" w:cstheme="majorHAnsi"/>
          <w:color w:val="auto"/>
          <w:sz w:val="22"/>
          <w:szCs w:val="22"/>
        </w:rPr>
        <w:t xml:space="preserve">Communication and Marketing use </w:t>
      </w:r>
      <w:r w:rsidRPr="00BC1413" w:rsidR="00A51C7C">
        <w:rPr>
          <w:rFonts w:asciiTheme="majorHAnsi" w:hAnsiTheme="majorHAnsi" w:cstheme="majorHAnsi"/>
          <w:color w:val="auto"/>
          <w:sz w:val="22"/>
          <w:szCs w:val="22"/>
        </w:rPr>
        <w:t>of programs such as Adobe Premiere Pro where linked pictures and files require</w:t>
      </w:r>
      <w:r w:rsidRPr="00BC1413">
        <w:rPr>
          <w:rFonts w:asciiTheme="majorHAnsi" w:hAnsiTheme="majorHAnsi" w:cstheme="majorHAnsi"/>
          <w:color w:val="auto"/>
          <w:sz w:val="22"/>
          <w:szCs w:val="22"/>
        </w:rPr>
        <w:t xml:space="preserve"> larger storge capacity and drive performance.</w:t>
      </w:r>
    </w:p>
    <w:p w:rsidRPr="00BC1413" w:rsidR="001A1238" w:rsidP="001A1238" w:rsidRDefault="001A1238" w14:paraId="7F167562" w14:textId="4DEA47C8">
      <w:pPr>
        <w:pStyle w:val="Default"/>
        <w:numPr>
          <w:ilvl w:val="1"/>
          <w:numId w:val="1"/>
        </w:numPr>
        <w:rPr>
          <w:rFonts w:asciiTheme="majorHAnsi" w:hAnsiTheme="majorHAnsi" w:cstheme="majorHAnsi"/>
          <w:color w:val="auto"/>
          <w:sz w:val="22"/>
          <w:szCs w:val="22"/>
        </w:rPr>
      </w:pPr>
      <w:r w:rsidRPr="00BC1413">
        <w:rPr>
          <w:rFonts w:asciiTheme="majorHAnsi" w:hAnsiTheme="majorHAnsi" w:cstheme="majorHAnsi"/>
          <w:color w:val="auto"/>
          <w:sz w:val="22"/>
          <w:szCs w:val="22"/>
        </w:rPr>
        <w:t>College administrative functions such as the DEFRAC review and Faculty awards review.</w:t>
      </w:r>
    </w:p>
    <w:p w:rsidRPr="00BC1413" w:rsidR="001A1238" w:rsidP="001A1238" w:rsidRDefault="001A1238" w14:paraId="36B5F489" w14:textId="77777777">
      <w:pPr>
        <w:pStyle w:val="Default"/>
        <w:rPr>
          <w:rFonts w:asciiTheme="majorHAnsi" w:hAnsiTheme="majorHAnsi" w:cstheme="majorHAnsi"/>
          <w:color w:val="auto"/>
          <w:sz w:val="22"/>
          <w:szCs w:val="22"/>
        </w:rPr>
      </w:pPr>
    </w:p>
    <w:p w:rsidRPr="00BC1413" w:rsidR="00F87E8F" w:rsidP="001A1238" w:rsidRDefault="00F87E8F" w14:paraId="550E632D" w14:textId="5D982A7C">
      <w:pPr>
        <w:pStyle w:val="Default"/>
        <w:rPr>
          <w:rFonts w:asciiTheme="majorHAnsi" w:hAnsiTheme="majorHAnsi" w:cstheme="majorHAnsi"/>
          <w:color w:val="auto"/>
          <w:sz w:val="28"/>
          <w:szCs w:val="28"/>
        </w:rPr>
      </w:pPr>
    </w:p>
    <w:sdt>
      <w:sdtPr>
        <w:rPr>
          <w:rFonts w:cstheme="majorHAnsi"/>
        </w:rPr>
        <w:id w:val="-1286336"/>
        <w:docPartObj>
          <w:docPartGallery w:val="Table of Contents"/>
          <w:docPartUnique/>
        </w:docPartObj>
      </w:sdtPr>
      <w:sdtEndPr>
        <w:rPr>
          <w:rFonts w:eastAsiaTheme="minorHAnsi"/>
          <w:b/>
          <w:bCs/>
          <w:noProof/>
          <w:color w:val="auto"/>
          <w:sz w:val="22"/>
          <w:szCs w:val="22"/>
        </w:rPr>
      </w:sdtEndPr>
      <w:sdtContent>
        <w:p w:rsidRPr="00BC1413" w:rsidR="00F87E8F" w:rsidRDefault="00F87E8F" w14:paraId="0616C62F" w14:textId="515158A5">
          <w:pPr>
            <w:pStyle w:val="TOCHeading"/>
            <w:rPr>
              <w:rFonts w:cstheme="majorHAnsi"/>
            </w:rPr>
          </w:pPr>
          <w:r w:rsidRPr="00BC1413">
            <w:rPr>
              <w:rFonts w:cstheme="majorHAnsi"/>
            </w:rPr>
            <w:t>Contents</w:t>
          </w:r>
        </w:p>
        <w:p w:rsidRPr="00BC1413" w:rsidR="00BC1413" w:rsidRDefault="00F87E8F" w14:paraId="13338256" w14:textId="63665CC5">
          <w:pPr>
            <w:pStyle w:val="TOC1"/>
            <w:tabs>
              <w:tab w:val="right" w:leader="dot" w:pos="9350"/>
            </w:tabs>
            <w:rPr>
              <w:rFonts w:asciiTheme="majorHAnsi" w:hAnsiTheme="majorHAnsi" w:eastAsiaTheme="minorEastAsia" w:cstheme="majorHAnsi"/>
              <w:noProof/>
            </w:rPr>
          </w:pPr>
          <w:r w:rsidRPr="00BC1413">
            <w:rPr>
              <w:rFonts w:asciiTheme="majorHAnsi" w:hAnsiTheme="majorHAnsi" w:cstheme="majorHAnsi"/>
            </w:rPr>
            <w:fldChar w:fldCharType="begin"/>
          </w:r>
          <w:r w:rsidRPr="00BC1413">
            <w:rPr>
              <w:rFonts w:asciiTheme="majorHAnsi" w:hAnsiTheme="majorHAnsi" w:cstheme="majorHAnsi"/>
            </w:rPr>
            <w:instrText xml:space="preserve"> TOC \o "1-3" \h \z \u </w:instrText>
          </w:r>
          <w:r w:rsidRPr="00BC1413">
            <w:rPr>
              <w:rFonts w:asciiTheme="majorHAnsi" w:hAnsiTheme="majorHAnsi" w:cstheme="majorHAnsi"/>
            </w:rPr>
            <w:fldChar w:fldCharType="separate"/>
          </w:r>
          <w:hyperlink w:history="1" w:anchor="_Toc117236058">
            <w:r w:rsidRPr="00BC1413" w:rsidR="00BC1413">
              <w:rPr>
                <w:rStyle w:val="Hyperlink"/>
                <w:rFonts w:asciiTheme="majorHAnsi" w:hAnsiTheme="majorHAnsi" w:cstheme="majorHAnsi"/>
                <w:noProof/>
              </w:rPr>
              <w:t>Request Access</w:t>
            </w:r>
            <w:r w:rsidRPr="00BC1413" w:rsidR="00BC1413">
              <w:rPr>
                <w:rFonts w:asciiTheme="majorHAnsi" w:hAnsiTheme="majorHAnsi" w:cstheme="majorHAnsi"/>
                <w:noProof/>
                <w:webHidden/>
              </w:rPr>
              <w:tab/>
            </w:r>
            <w:r w:rsidRPr="00BC1413" w:rsidR="00BC1413">
              <w:rPr>
                <w:rFonts w:asciiTheme="majorHAnsi" w:hAnsiTheme="majorHAnsi" w:cstheme="majorHAnsi"/>
                <w:noProof/>
                <w:webHidden/>
              </w:rPr>
              <w:fldChar w:fldCharType="begin"/>
            </w:r>
            <w:r w:rsidRPr="00BC1413" w:rsidR="00BC1413">
              <w:rPr>
                <w:rFonts w:asciiTheme="majorHAnsi" w:hAnsiTheme="majorHAnsi" w:cstheme="majorHAnsi"/>
                <w:noProof/>
                <w:webHidden/>
              </w:rPr>
              <w:instrText xml:space="preserve"> PAGEREF _Toc117236058 \h </w:instrText>
            </w:r>
            <w:r w:rsidRPr="00BC1413" w:rsidR="00BC1413">
              <w:rPr>
                <w:rFonts w:asciiTheme="majorHAnsi" w:hAnsiTheme="majorHAnsi" w:cstheme="majorHAnsi"/>
                <w:noProof/>
                <w:webHidden/>
              </w:rPr>
            </w:r>
            <w:r w:rsidRPr="00BC1413" w:rsidR="00BC1413">
              <w:rPr>
                <w:rFonts w:asciiTheme="majorHAnsi" w:hAnsiTheme="majorHAnsi" w:cstheme="majorHAnsi"/>
                <w:noProof/>
                <w:webHidden/>
              </w:rPr>
              <w:fldChar w:fldCharType="separate"/>
            </w:r>
            <w:r w:rsidRPr="00BC1413" w:rsidR="00BC1413">
              <w:rPr>
                <w:rFonts w:asciiTheme="majorHAnsi" w:hAnsiTheme="majorHAnsi" w:cstheme="majorHAnsi"/>
                <w:noProof/>
                <w:webHidden/>
              </w:rPr>
              <w:t>3</w:t>
            </w:r>
            <w:r w:rsidRPr="00BC1413" w:rsidR="00BC1413">
              <w:rPr>
                <w:rFonts w:asciiTheme="majorHAnsi" w:hAnsiTheme="majorHAnsi" w:cstheme="majorHAnsi"/>
                <w:noProof/>
                <w:webHidden/>
              </w:rPr>
              <w:fldChar w:fldCharType="end"/>
            </w:r>
          </w:hyperlink>
        </w:p>
        <w:p w:rsidRPr="00BC1413" w:rsidR="00BC1413" w:rsidRDefault="00BC1413" w14:paraId="3A1BC960" w14:textId="5832CA28">
          <w:pPr>
            <w:pStyle w:val="TOC1"/>
            <w:tabs>
              <w:tab w:val="right" w:leader="dot" w:pos="9350"/>
            </w:tabs>
            <w:rPr>
              <w:rFonts w:asciiTheme="majorHAnsi" w:hAnsiTheme="majorHAnsi" w:eastAsiaTheme="minorEastAsia" w:cstheme="majorHAnsi"/>
              <w:noProof/>
            </w:rPr>
          </w:pPr>
          <w:hyperlink w:history="1" w:anchor="_Toc117236059">
            <w:r w:rsidRPr="00BC1413">
              <w:rPr>
                <w:rStyle w:val="Hyperlink"/>
                <w:rFonts w:asciiTheme="majorHAnsi" w:hAnsiTheme="majorHAnsi" w:cstheme="majorHAnsi"/>
                <w:noProof/>
              </w:rPr>
              <w:t>Accessing the X Dive</w:t>
            </w:r>
            <w:r w:rsidRPr="00BC1413">
              <w:rPr>
                <w:rFonts w:asciiTheme="majorHAnsi" w:hAnsiTheme="majorHAnsi" w:cstheme="majorHAnsi"/>
                <w:noProof/>
                <w:webHidden/>
              </w:rPr>
              <w:tab/>
            </w:r>
            <w:r w:rsidRPr="00BC1413">
              <w:rPr>
                <w:rFonts w:asciiTheme="majorHAnsi" w:hAnsiTheme="majorHAnsi" w:cstheme="majorHAnsi"/>
                <w:noProof/>
                <w:webHidden/>
              </w:rPr>
              <w:fldChar w:fldCharType="begin"/>
            </w:r>
            <w:r w:rsidRPr="00BC1413">
              <w:rPr>
                <w:rFonts w:asciiTheme="majorHAnsi" w:hAnsiTheme="majorHAnsi" w:cstheme="majorHAnsi"/>
                <w:noProof/>
                <w:webHidden/>
              </w:rPr>
              <w:instrText xml:space="preserve"> PAGEREF _Toc117236059 \h </w:instrText>
            </w:r>
            <w:r w:rsidRPr="00BC1413">
              <w:rPr>
                <w:rFonts w:asciiTheme="majorHAnsi" w:hAnsiTheme="majorHAnsi" w:cstheme="majorHAnsi"/>
                <w:noProof/>
                <w:webHidden/>
              </w:rPr>
            </w:r>
            <w:r w:rsidRPr="00BC1413">
              <w:rPr>
                <w:rFonts w:asciiTheme="majorHAnsi" w:hAnsiTheme="majorHAnsi" w:cstheme="majorHAnsi"/>
                <w:noProof/>
                <w:webHidden/>
              </w:rPr>
              <w:fldChar w:fldCharType="separate"/>
            </w:r>
            <w:r w:rsidRPr="00BC1413">
              <w:rPr>
                <w:rFonts w:asciiTheme="majorHAnsi" w:hAnsiTheme="majorHAnsi" w:cstheme="majorHAnsi"/>
                <w:noProof/>
                <w:webHidden/>
              </w:rPr>
              <w:t>3</w:t>
            </w:r>
            <w:r w:rsidRPr="00BC1413">
              <w:rPr>
                <w:rFonts w:asciiTheme="majorHAnsi" w:hAnsiTheme="majorHAnsi" w:cstheme="majorHAnsi"/>
                <w:noProof/>
                <w:webHidden/>
              </w:rPr>
              <w:fldChar w:fldCharType="end"/>
            </w:r>
          </w:hyperlink>
        </w:p>
        <w:p w:rsidRPr="00BC1413" w:rsidR="00BC1413" w:rsidRDefault="00BC1413" w14:paraId="57094130" w14:textId="610C07DB">
          <w:pPr>
            <w:pStyle w:val="TOC2"/>
            <w:tabs>
              <w:tab w:val="right" w:leader="dot" w:pos="9350"/>
            </w:tabs>
            <w:rPr>
              <w:rFonts w:asciiTheme="majorHAnsi" w:hAnsiTheme="majorHAnsi" w:eastAsiaTheme="minorEastAsia" w:cstheme="majorHAnsi"/>
              <w:noProof/>
            </w:rPr>
          </w:pPr>
          <w:hyperlink w:history="1" w:anchor="_Toc117236060">
            <w:r w:rsidRPr="00BC1413">
              <w:rPr>
                <w:rStyle w:val="Hyperlink"/>
                <w:rFonts w:asciiTheme="majorHAnsi" w:hAnsiTheme="majorHAnsi" w:cstheme="majorHAnsi"/>
                <w:noProof/>
              </w:rPr>
              <w:t>Windows Access</w:t>
            </w:r>
            <w:r w:rsidRPr="00BC1413">
              <w:rPr>
                <w:rFonts w:asciiTheme="majorHAnsi" w:hAnsiTheme="majorHAnsi" w:cstheme="majorHAnsi"/>
                <w:noProof/>
                <w:webHidden/>
              </w:rPr>
              <w:tab/>
            </w:r>
            <w:r w:rsidRPr="00BC1413">
              <w:rPr>
                <w:rFonts w:asciiTheme="majorHAnsi" w:hAnsiTheme="majorHAnsi" w:cstheme="majorHAnsi"/>
                <w:noProof/>
                <w:webHidden/>
              </w:rPr>
              <w:fldChar w:fldCharType="begin"/>
            </w:r>
            <w:r w:rsidRPr="00BC1413">
              <w:rPr>
                <w:rFonts w:asciiTheme="majorHAnsi" w:hAnsiTheme="majorHAnsi" w:cstheme="majorHAnsi"/>
                <w:noProof/>
                <w:webHidden/>
              </w:rPr>
              <w:instrText xml:space="preserve"> PAGEREF _Toc117236060 \h </w:instrText>
            </w:r>
            <w:r w:rsidRPr="00BC1413">
              <w:rPr>
                <w:rFonts w:asciiTheme="majorHAnsi" w:hAnsiTheme="majorHAnsi" w:cstheme="majorHAnsi"/>
                <w:noProof/>
                <w:webHidden/>
              </w:rPr>
            </w:r>
            <w:r w:rsidRPr="00BC1413">
              <w:rPr>
                <w:rFonts w:asciiTheme="majorHAnsi" w:hAnsiTheme="majorHAnsi" w:cstheme="majorHAnsi"/>
                <w:noProof/>
                <w:webHidden/>
              </w:rPr>
              <w:fldChar w:fldCharType="separate"/>
            </w:r>
            <w:r w:rsidRPr="00BC1413">
              <w:rPr>
                <w:rFonts w:asciiTheme="majorHAnsi" w:hAnsiTheme="majorHAnsi" w:cstheme="majorHAnsi"/>
                <w:noProof/>
                <w:webHidden/>
              </w:rPr>
              <w:t>3</w:t>
            </w:r>
            <w:r w:rsidRPr="00BC1413">
              <w:rPr>
                <w:rFonts w:asciiTheme="majorHAnsi" w:hAnsiTheme="majorHAnsi" w:cstheme="majorHAnsi"/>
                <w:noProof/>
                <w:webHidden/>
              </w:rPr>
              <w:fldChar w:fldCharType="end"/>
            </w:r>
          </w:hyperlink>
        </w:p>
        <w:p w:rsidRPr="00BC1413" w:rsidR="00BC1413" w:rsidRDefault="00BC1413" w14:paraId="1916BC0F" w14:textId="6702A35D">
          <w:pPr>
            <w:pStyle w:val="TOC2"/>
            <w:tabs>
              <w:tab w:val="right" w:leader="dot" w:pos="9350"/>
            </w:tabs>
            <w:rPr>
              <w:rFonts w:asciiTheme="majorHAnsi" w:hAnsiTheme="majorHAnsi" w:eastAsiaTheme="minorEastAsia" w:cstheme="majorHAnsi"/>
              <w:noProof/>
            </w:rPr>
          </w:pPr>
          <w:hyperlink w:history="1" w:anchor="_Toc117236061">
            <w:r w:rsidRPr="00BC1413">
              <w:rPr>
                <w:rStyle w:val="Hyperlink"/>
                <w:rFonts w:asciiTheme="majorHAnsi" w:hAnsiTheme="majorHAnsi" w:cstheme="majorHAnsi"/>
                <w:noProof/>
              </w:rPr>
              <w:t>Apple Location</w:t>
            </w:r>
            <w:r w:rsidRPr="00BC1413">
              <w:rPr>
                <w:rFonts w:asciiTheme="majorHAnsi" w:hAnsiTheme="majorHAnsi" w:cstheme="majorHAnsi"/>
                <w:noProof/>
                <w:webHidden/>
              </w:rPr>
              <w:tab/>
            </w:r>
            <w:r w:rsidRPr="00BC1413">
              <w:rPr>
                <w:rFonts w:asciiTheme="majorHAnsi" w:hAnsiTheme="majorHAnsi" w:cstheme="majorHAnsi"/>
                <w:noProof/>
                <w:webHidden/>
              </w:rPr>
              <w:fldChar w:fldCharType="begin"/>
            </w:r>
            <w:r w:rsidRPr="00BC1413">
              <w:rPr>
                <w:rFonts w:asciiTheme="majorHAnsi" w:hAnsiTheme="majorHAnsi" w:cstheme="majorHAnsi"/>
                <w:noProof/>
                <w:webHidden/>
              </w:rPr>
              <w:instrText xml:space="preserve"> PAGEREF _Toc117236061 \h </w:instrText>
            </w:r>
            <w:r w:rsidRPr="00BC1413">
              <w:rPr>
                <w:rFonts w:asciiTheme="majorHAnsi" w:hAnsiTheme="majorHAnsi" w:cstheme="majorHAnsi"/>
                <w:noProof/>
                <w:webHidden/>
              </w:rPr>
            </w:r>
            <w:r w:rsidRPr="00BC1413">
              <w:rPr>
                <w:rFonts w:asciiTheme="majorHAnsi" w:hAnsiTheme="majorHAnsi" w:cstheme="majorHAnsi"/>
                <w:noProof/>
                <w:webHidden/>
              </w:rPr>
              <w:fldChar w:fldCharType="separate"/>
            </w:r>
            <w:r w:rsidRPr="00BC1413">
              <w:rPr>
                <w:rFonts w:asciiTheme="majorHAnsi" w:hAnsiTheme="majorHAnsi" w:cstheme="majorHAnsi"/>
                <w:noProof/>
                <w:webHidden/>
              </w:rPr>
              <w:t>5</w:t>
            </w:r>
            <w:r w:rsidRPr="00BC1413">
              <w:rPr>
                <w:rFonts w:asciiTheme="majorHAnsi" w:hAnsiTheme="majorHAnsi" w:cstheme="majorHAnsi"/>
                <w:noProof/>
                <w:webHidden/>
              </w:rPr>
              <w:fldChar w:fldCharType="end"/>
            </w:r>
          </w:hyperlink>
        </w:p>
        <w:p w:rsidRPr="00BC1413" w:rsidR="00BC1413" w:rsidRDefault="00BC1413" w14:paraId="18395B53" w14:textId="3248234C">
          <w:pPr>
            <w:pStyle w:val="TOC1"/>
            <w:tabs>
              <w:tab w:val="right" w:leader="dot" w:pos="9350"/>
            </w:tabs>
            <w:rPr>
              <w:rFonts w:asciiTheme="majorHAnsi" w:hAnsiTheme="majorHAnsi" w:eastAsiaTheme="minorEastAsia" w:cstheme="majorHAnsi"/>
              <w:noProof/>
            </w:rPr>
          </w:pPr>
          <w:hyperlink w:history="1" w:anchor="_Toc117236062">
            <w:r w:rsidRPr="00BC1413">
              <w:rPr>
                <w:rStyle w:val="Hyperlink"/>
                <w:rFonts w:asciiTheme="majorHAnsi" w:hAnsiTheme="majorHAnsi" w:cstheme="majorHAnsi"/>
                <w:noProof/>
              </w:rPr>
              <w:t>Connect to the VPN</w:t>
            </w:r>
            <w:r w:rsidRPr="00BC1413">
              <w:rPr>
                <w:rFonts w:asciiTheme="majorHAnsi" w:hAnsiTheme="majorHAnsi" w:cstheme="majorHAnsi"/>
                <w:noProof/>
                <w:webHidden/>
              </w:rPr>
              <w:tab/>
            </w:r>
            <w:r w:rsidRPr="00BC1413">
              <w:rPr>
                <w:rFonts w:asciiTheme="majorHAnsi" w:hAnsiTheme="majorHAnsi" w:cstheme="majorHAnsi"/>
                <w:noProof/>
                <w:webHidden/>
              </w:rPr>
              <w:fldChar w:fldCharType="begin"/>
            </w:r>
            <w:r w:rsidRPr="00BC1413">
              <w:rPr>
                <w:rFonts w:asciiTheme="majorHAnsi" w:hAnsiTheme="majorHAnsi" w:cstheme="majorHAnsi"/>
                <w:noProof/>
                <w:webHidden/>
              </w:rPr>
              <w:instrText xml:space="preserve"> PAGEREF _Toc117236062 \h </w:instrText>
            </w:r>
            <w:r w:rsidRPr="00BC1413">
              <w:rPr>
                <w:rFonts w:asciiTheme="majorHAnsi" w:hAnsiTheme="majorHAnsi" w:cstheme="majorHAnsi"/>
                <w:noProof/>
                <w:webHidden/>
              </w:rPr>
            </w:r>
            <w:r w:rsidRPr="00BC1413">
              <w:rPr>
                <w:rFonts w:asciiTheme="majorHAnsi" w:hAnsiTheme="majorHAnsi" w:cstheme="majorHAnsi"/>
                <w:noProof/>
                <w:webHidden/>
              </w:rPr>
              <w:fldChar w:fldCharType="separate"/>
            </w:r>
            <w:r w:rsidRPr="00BC1413">
              <w:rPr>
                <w:rFonts w:asciiTheme="majorHAnsi" w:hAnsiTheme="majorHAnsi" w:cstheme="majorHAnsi"/>
                <w:noProof/>
                <w:webHidden/>
              </w:rPr>
              <w:t>6</w:t>
            </w:r>
            <w:r w:rsidRPr="00BC1413">
              <w:rPr>
                <w:rFonts w:asciiTheme="majorHAnsi" w:hAnsiTheme="majorHAnsi" w:cstheme="majorHAnsi"/>
                <w:noProof/>
                <w:webHidden/>
              </w:rPr>
              <w:fldChar w:fldCharType="end"/>
            </w:r>
          </w:hyperlink>
        </w:p>
        <w:p w:rsidRPr="00BC1413" w:rsidR="00BC1413" w:rsidRDefault="00BC1413" w14:paraId="6B714AC1" w14:textId="2BF544C2">
          <w:pPr>
            <w:pStyle w:val="TOC2"/>
            <w:tabs>
              <w:tab w:val="right" w:leader="dot" w:pos="9350"/>
            </w:tabs>
            <w:rPr>
              <w:rFonts w:asciiTheme="majorHAnsi" w:hAnsiTheme="majorHAnsi" w:eastAsiaTheme="minorEastAsia" w:cstheme="majorHAnsi"/>
              <w:noProof/>
            </w:rPr>
          </w:pPr>
          <w:hyperlink w:history="1" w:anchor="_Toc117236063">
            <w:r w:rsidRPr="00BC1413">
              <w:rPr>
                <w:rStyle w:val="Hyperlink"/>
                <w:rFonts w:asciiTheme="majorHAnsi" w:hAnsiTheme="majorHAnsi" w:cstheme="majorHAnsi"/>
                <w:noProof/>
              </w:rPr>
              <w:t>What is a VPN</w:t>
            </w:r>
            <w:r w:rsidRPr="00BC1413">
              <w:rPr>
                <w:rFonts w:asciiTheme="majorHAnsi" w:hAnsiTheme="majorHAnsi" w:cstheme="majorHAnsi"/>
                <w:noProof/>
                <w:webHidden/>
              </w:rPr>
              <w:tab/>
            </w:r>
            <w:r w:rsidRPr="00BC1413">
              <w:rPr>
                <w:rFonts w:asciiTheme="majorHAnsi" w:hAnsiTheme="majorHAnsi" w:cstheme="majorHAnsi"/>
                <w:noProof/>
                <w:webHidden/>
              </w:rPr>
              <w:fldChar w:fldCharType="begin"/>
            </w:r>
            <w:r w:rsidRPr="00BC1413">
              <w:rPr>
                <w:rFonts w:asciiTheme="majorHAnsi" w:hAnsiTheme="majorHAnsi" w:cstheme="majorHAnsi"/>
                <w:noProof/>
                <w:webHidden/>
              </w:rPr>
              <w:instrText xml:space="preserve"> PAGEREF _Toc117236063 \h </w:instrText>
            </w:r>
            <w:r w:rsidRPr="00BC1413">
              <w:rPr>
                <w:rFonts w:asciiTheme="majorHAnsi" w:hAnsiTheme="majorHAnsi" w:cstheme="majorHAnsi"/>
                <w:noProof/>
                <w:webHidden/>
              </w:rPr>
            </w:r>
            <w:r w:rsidRPr="00BC1413">
              <w:rPr>
                <w:rFonts w:asciiTheme="majorHAnsi" w:hAnsiTheme="majorHAnsi" w:cstheme="majorHAnsi"/>
                <w:noProof/>
                <w:webHidden/>
              </w:rPr>
              <w:fldChar w:fldCharType="separate"/>
            </w:r>
            <w:r w:rsidRPr="00BC1413">
              <w:rPr>
                <w:rFonts w:asciiTheme="majorHAnsi" w:hAnsiTheme="majorHAnsi" w:cstheme="majorHAnsi"/>
                <w:noProof/>
                <w:webHidden/>
              </w:rPr>
              <w:t>6</w:t>
            </w:r>
            <w:r w:rsidRPr="00BC1413">
              <w:rPr>
                <w:rFonts w:asciiTheme="majorHAnsi" w:hAnsiTheme="majorHAnsi" w:cstheme="majorHAnsi"/>
                <w:noProof/>
                <w:webHidden/>
              </w:rPr>
              <w:fldChar w:fldCharType="end"/>
            </w:r>
          </w:hyperlink>
        </w:p>
        <w:p w:rsidRPr="00BC1413" w:rsidR="00BC1413" w:rsidRDefault="00BC1413" w14:paraId="744DB284" w14:textId="3FA99AB7">
          <w:pPr>
            <w:pStyle w:val="TOC2"/>
            <w:tabs>
              <w:tab w:val="right" w:leader="dot" w:pos="9350"/>
            </w:tabs>
            <w:rPr>
              <w:rFonts w:asciiTheme="majorHAnsi" w:hAnsiTheme="majorHAnsi" w:eastAsiaTheme="minorEastAsia" w:cstheme="majorHAnsi"/>
              <w:noProof/>
            </w:rPr>
          </w:pPr>
          <w:hyperlink w:history="1" w:anchor="_Toc117236064">
            <w:r w:rsidRPr="00BC1413">
              <w:rPr>
                <w:rStyle w:val="Hyperlink"/>
                <w:rFonts w:asciiTheme="majorHAnsi" w:hAnsiTheme="majorHAnsi" w:cstheme="majorHAnsi"/>
                <w:noProof/>
              </w:rPr>
              <w:t>How do we access the UTSA VPN?</w:t>
            </w:r>
            <w:r w:rsidRPr="00BC1413">
              <w:rPr>
                <w:rFonts w:asciiTheme="majorHAnsi" w:hAnsiTheme="majorHAnsi" w:cstheme="majorHAnsi"/>
                <w:noProof/>
                <w:webHidden/>
              </w:rPr>
              <w:tab/>
            </w:r>
            <w:r w:rsidRPr="00BC1413">
              <w:rPr>
                <w:rFonts w:asciiTheme="majorHAnsi" w:hAnsiTheme="majorHAnsi" w:cstheme="majorHAnsi"/>
                <w:noProof/>
                <w:webHidden/>
              </w:rPr>
              <w:fldChar w:fldCharType="begin"/>
            </w:r>
            <w:r w:rsidRPr="00BC1413">
              <w:rPr>
                <w:rFonts w:asciiTheme="majorHAnsi" w:hAnsiTheme="majorHAnsi" w:cstheme="majorHAnsi"/>
                <w:noProof/>
                <w:webHidden/>
              </w:rPr>
              <w:instrText xml:space="preserve"> PAGEREF _Toc117236064 \h </w:instrText>
            </w:r>
            <w:r w:rsidRPr="00BC1413">
              <w:rPr>
                <w:rFonts w:asciiTheme="majorHAnsi" w:hAnsiTheme="majorHAnsi" w:cstheme="majorHAnsi"/>
                <w:noProof/>
                <w:webHidden/>
              </w:rPr>
            </w:r>
            <w:r w:rsidRPr="00BC1413">
              <w:rPr>
                <w:rFonts w:asciiTheme="majorHAnsi" w:hAnsiTheme="majorHAnsi" w:cstheme="majorHAnsi"/>
                <w:noProof/>
                <w:webHidden/>
              </w:rPr>
              <w:fldChar w:fldCharType="separate"/>
            </w:r>
            <w:r w:rsidRPr="00BC1413">
              <w:rPr>
                <w:rFonts w:asciiTheme="majorHAnsi" w:hAnsiTheme="majorHAnsi" w:cstheme="majorHAnsi"/>
                <w:noProof/>
                <w:webHidden/>
              </w:rPr>
              <w:t>6</w:t>
            </w:r>
            <w:r w:rsidRPr="00BC1413">
              <w:rPr>
                <w:rFonts w:asciiTheme="majorHAnsi" w:hAnsiTheme="majorHAnsi" w:cstheme="majorHAnsi"/>
                <w:noProof/>
                <w:webHidden/>
              </w:rPr>
              <w:fldChar w:fldCharType="end"/>
            </w:r>
          </w:hyperlink>
        </w:p>
        <w:p w:rsidRPr="00BC1413" w:rsidR="00BC1413" w:rsidRDefault="00BC1413" w14:paraId="63C65B13" w14:textId="214409D6">
          <w:pPr>
            <w:pStyle w:val="TOC1"/>
            <w:tabs>
              <w:tab w:val="right" w:leader="dot" w:pos="9350"/>
            </w:tabs>
            <w:rPr>
              <w:rFonts w:asciiTheme="majorHAnsi" w:hAnsiTheme="majorHAnsi" w:eastAsiaTheme="minorEastAsia" w:cstheme="majorHAnsi"/>
              <w:noProof/>
            </w:rPr>
          </w:pPr>
          <w:hyperlink w:history="1" w:anchor="_Toc117236065">
            <w:r w:rsidRPr="00BC1413">
              <w:rPr>
                <w:rStyle w:val="Hyperlink"/>
                <w:rFonts w:asciiTheme="majorHAnsi" w:hAnsiTheme="majorHAnsi" w:cstheme="majorHAnsi"/>
                <w:noProof/>
              </w:rPr>
              <w:t>Mapping the X Drive</w:t>
            </w:r>
            <w:r w:rsidRPr="00BC1413">
              <w:rPr>
                <w:rFonts w:asciiTheme="majorHAnsi" w:hAnsiTheme="majorHAnsi" w:cstheme="majorHAnsi"/>
                <w:noProof/>
                <w:webHidden/>
              </w:rPr>
              <w:tab/>
            </w:r>
            <w:r w:rsidRPr="00BC1413">
              <w:rPr>
                <w:rFonts w:asciiTheme="majorHAnsi" w:hAnsiTheme="majorHAnsi" w:cstheme="majorHAnsi"/>
                <w:noProof/>
                <w:webHidden/>
              </w:rPr>
              <w:fldChar w:fldCharType="begin"/>
            </w:r>
            <w:r w:rsidRPr="00BC1413">
              <w:rPr>
                <w:rFonts w:asciiTheme="majorHAnsi" w:hAnsiTheme="majorHAnsi" w:cstheme="majorHAnsi"/>
                <w:noProof/>
                <w:webHidden/>
              </w:rPr>
              <w:instrText xml:space="preserve"> PAGEREF _Toc117236065 \h </w:instrText>
            </w:r>
            <w:r w:rsidRPr="00BC1413">
              <w:rPr>
                <w:rFonts w:asciiTheme="majorHAnsi" w:hAnsiTheme="majorHAnsi" w:cstheme="majorHAnsi"/>
                <w:noProof/>
                <w:webHidden/>
              </w:rPr>
            </w:r>
            <w:r w:rsidRPr="00BC1413">
              <w:rPr>
                <w:rFonts w:asciiTheme="majorHAnsi" w:hAnsiTheme="majorHAnsi" w:cstheme="majorHAnsi"/>
                <w:noProof/>
                <w:webHidden/>
              </w:rPr>
              <w:fldChar w:fldCharType="separate"/>
            </w:r>
            <w:r w:rsidRPr="00BC1413">
              <w:rPr>
                <w:rFonts w:asciiTheme="majorHAnsi" w:hAnsiTheme="majorHAnsi" w:cstheme="majorHAnsi"/>
                <w:noProof/>
                <w:webHidden/>
              </w:rPr>
              <w:t>8</w:t>
            </w:r>
            <w:r w:rsidRPr="00BC1413">
              <w:rPr>
                <w:rFonts w:asciiTheme="majorHAnsi" w:hAnsiTheme="majorHAnsi" w:cstheme="majorHAnsi"/>
                <w:noProof/>
                <w:webHidden/>
              </w:rPr>
              <w:fldChar w:fldCharType="end"/>
            </w:r>
          </w:hyperlink>
        </w:p>
        <w:p w:rsidRPr="00BC1413" w:rsidR="00BC1413" w:rsidRDefault="00BC1413" w14:paraId="4BA0E21C" w14:textId="3C45989A">
          <w:pPr>
            <w:pStyle w:val="TOC2"/>
            <w:tabs>
              <w:tab w:val="right" w:leader="dot" w:pos="9350"/>
            </w:tabs>
            <w:rPr>
              <w:rFonts w:asciiTheme="majorHAnsi" w:hAnsiTheme="majorHAnsi" w:eastAsiaTheme="minorEastAsia" w:cstheme="majorHAnsi"/>
              <w:noProof/>
            </w:rPr>
          </w:pPr>
          <w:hyperlink w:history="1" w:anchor="_Toc117236066">
            <w:r w:rsidRPr="00BC1413">
              <w:rPr>
                <w:rStyle w:val="Hyperlink"/>
                <w:rFonts w:asciiTheme="majorHAnsi" w:hAnsiTheme="majorHAnsi" w:cstheme="majorHAnsi"/>
                <w:noProof/>
              </w:rPr>
              <w:t>Map the X Drive on Windows</w:t>
            </w:r>
            <w:r w:rsidRPr="00BC1413">
              <w:rPr>
                <w:rFonts w:asciiTheme="majorHAnsi" w:hAnsiTheme="majorHAnsi" w:cstheme="majorHAnsi"/>
                <w:noProof/>
                <w:webHidden/>
              </w:rPr>
              <w:tab/>
            </w:r>
            <w:r w:rsidRPr="00BC1413">
              <w:rPr>
                <w:rFonts w:asciiTheme="majorHAnsi" w:hAnsiTheme="majorHAnsi" w:cstheme="majorHAnsi"/>
                <w:noProof/>
                <w:webHidden/>
              </w:rPr>
              <w:fldChar w:fldCharType="begin"/>
            </w:r>
            <w:r w:rsidRPr="00BC1413">
              <w:rPr>
                <w:rFonts w:asciiTheme="majorHAnsi" w:hAnsiTheme="majorHAnsi" w:cstheme="majorHAnsi"/>
                <w:noProof/>
                <w:webHidden/>
              </w:rPr>
              <w:instrText xml:space="preserve"> PAGEREF _Toc117236066 \h </w:instrText>
            </w:r>
            <w:r w:rsidRPr="00BC1413">
              <w:rPr>
                <w:rFonts w:asciiTheme="majorHAnsi" w:hAnsiTheme="majorHAnsi" w:cstheme="majorHAnsi"/>
                <w:noProof/>
                <w:webHidden/>
              </w:rPr>
            </w:r>
            <w:r w:rsidRPr="00BC1413">
              <w:rPr>
                <w:rFonts w:asciiTheme="majorHAnsi" w:hAnsiTheme="majorHAnsi" w:cstheme="majorHAnsi"/>
                <w:noProof/>
                <w:webHidden/>
              </w:rPr>
              <w:fldChar w:fldCharType="separate"/>
            </w:r>
            <w:r w:rsidRPr="00BC1413">
              <w:rPr>
                <w:rFonts w:asciiTheme="majorHAnsi" w:hAnsiTheme="majorHAnsi" w:cstheme="majorHAnsi"/>
                <w:noProof/>
                <w:webHidden/>
              </w:rPr>
              <w:t>8</w:t>
            </w:r>
            <w:r w:rsidRPr="00BC1413">
              <w:rPr>
                <w:rFonts w:asciiTheme="majorHAnsi" w:hAnsiTheme="majorHAnsi" w:cstheme="majorHAnsi"/>
                <w:noProof/>
                <w:webHidden/>
              </w:rPr>
              <w:fldChar w:fldCharType="end"/>
            </w:r>
          </w:hyperlink>
        </w:p>
        <w:p w:rsidRPr="00BC1413" w:rsidR="00BC1413" w:rsidRDefault="00BC1413" w14:paraId="760F2FD3" w14:textId="08540A0C">
          <w:pPr>
            <w:pStyle w:val="TOC2"/>
            <w:tabs>
              <w:tab w:val="right" w:leader="dot" w:pos="9350"/>
            </w:tabs>
            <w:rPr>
              <w:rFonts w:asciiTheme="majorHAnsi" w:hAnsiTheme="majorHAnsi" w:eastAsiaTheme="minorEastAsia" w:cstheme="majorHAnsi"/>
              <w:noProof/>
            </w:rPr>
          </w:pPr>
          <w:hyperlink w:history="1" w:anchor="_Toc117236067">
            <w:r w:rsidRPr="00BC1413">
              <w:rPr>
                <w:rStyle w:val="Hyperlink"/>
                <w:rFonts w:asciiTheme="majorHAnsi" w:hAnsiTheme="majorHAnsi" w:cstheme="majorHAnsi"/>
                <w:noProof/>
              </w:rPr>
              <w:t>Map the X Drive on Apple</w:t>
            </w:r>
            <w:r w:rsidRPr="00BC1413">
              <w:rPr>
                <w:rFonts w:asciiTheme="majorHAnsi" w:hAnsiTheme="majorHAnsi" w:cstheme="majorHAnsi"/>
                <w:noProof/>
                <w:webHidden/>
              </w:rPr>
              <w:tab/>
            </w:r>
            <w:r w:rsidRPr="00BC1413">
              <w:rPr>
                <w:rFonts w:asciiTheme="majorHAnsi" w:hAnsiTheme="majorHAnsi" w:cstheme="majorHAnsi"/>
                <w:noProof/>
                <w:webHidden/>
              </w:rPr>
              <w:fldChar w:fldCharType="begin"/>
            </w:r>
            <w:r w:rsidRPr="00BC1413">
              <w:rPr>
                <w:rFonts w:asciiTheme="majorHAnsi" w:hAnsiTheme="majorHAnsi" w:cstheme="majorHAnsi"/>
                <w:noProof/>
                <w:webHidden/>
              </w:rPr>
              <w:instrText xml:space="preserve"> PAGEREF _Toc117236067 \h </w:instrText>
            </w:r>
            <w:r w:rsidRPr="00BC1413">
              <w:rPr>
                <w:rFonts w:asciiTheme="majorHAnsi" w:hAnsiTheme="majorHAnsi" w:cstheme="majorHAnsi"/>
                <w:noProof/>
                <w:webHidden/>
              </w:rPr>
            </w:r>
            <w:r w:rsidRPr="00BC1413">
              <w:rPr>
                <w:rFonts w:asciiTheme="majorHAnsi" w:hAnsiTheme="majorHAnsi" w:cstheme="majorHAnsi"/>
                <w:noProof/>
                <w:webHidden/>
              </w:rPr>
              <w:fldChar w:fldCharType="separate"/>
            </w:r>
            <w:r w:rsidRPr="00BC1413">
              <w:rPr>
                <w:rFonts w:asciiTheme="majorHAnsi" w:hAnsiTheme="majorHAnsi" w:cstheme="majorHAnsi"/>
                <w:noProof/>
                <w:webHidden/>
              </w:rPr>
              <w:t>10</w:t>
            </w:r>
            <w:r w:rsidRPr="00BC1413">
              <w:rPr>
                <w:rFonts w:asciiTheme="majorHAnsi" w:hAnsiTheme="majorHAnsi" w:cstheme="majorHAnsi"/>
                <w:noProof/>
                <w:webHidden/>
              </w:rPr>
              <w:fldChar w:fldCharType="end"/>
            </w:r>
          </w:hyperlink>
        </w:p>
        <w:p w:rsidRPr="00BC1413" w:rsidR="00F87E8F" w:rsidRDefault="00F87E8F" w14:paraId="32BD9DDD" w14:textId="3FAAA1D2">
          <w:pPr>
            <w:rPr>
              <w:rFonts w:asciiTheme="majorHAnsi" w:hAnsiTheme="majorHAnsi" w:cstheme="majorHAnsi"/>
            </w:rPr>
          </w:pPr>
          <w:r w:rsidRPr="00BC1413">
            <w:rPr>
              <w:rFonts w:asciiTheme="majorHAnsi" w:hAnsiTheme="majorHAnsi" w:cstheme="majorHAnsi"/>
              <w:b/>
              <w:bCs/>
              <w:noProof/>
            </w:rPr>
            <w:fldChar w:fldCharType="end"/>
          </w:r>
        </w:p>
      </w:sdtContent>
    </w:sdt>
    <w:p w:rsidRPr="00BC1413" w:rsidR="00F87E8F" w:rsidP="001A1238" w:rsidRDefault="00F87E8F" w14:paraId="31A2BC93" w14:textId="77777777">
      <w:pPr>
        <w:pStyle w:val="Default"/>
        <w:rPr>
          <w:rFonts w:asciiTheme="majorHAnsi" w:hAnsiTheme="majorHAnsi" w:cstheme="majorHAnsi"/>
          <w:color w:val="auto"/>
          <w:sz w:val="28"/>
          <w:szCs w:val="28"/>
        </w:rPr>
      </w:pPr>
    </w:p>
    <w:p w:rsidRPr="00BC1413" w:rsidR="00F87E8F" w:rsidRDefault="00F87E8F" w14:paraId="678A295F" w14:textId="77777777">
      <w:pPr>
        <w:rPr>
          <w:rFonts w:asciiTheme="majorHAnsi" w:hAnsiTheme="majorHAnsi" w:eastAsiaTheme="majorEastAsia" w:cstheme="majorHAnsi"/>
          <w:color w:val="2F5496" w:themeColor="accent1" w:themeShade="BF"/>
          <w:sz w:val="26"/>
          <w:szCs w:val="26"/>
        </w:rPr>
      </w:pPr>
      <w:r w:rsidRPr="00BC1413">
        <w:rPr>
          <w:rFonts w:asciiTheme="majorHAnsi" w:hAnsiTheme="majorHAnsi" w:cstheme="majorHAnsi"/>
        </w:rPr>
        <w:br w:type="page"/>
      </w:r>
    </w:p>
    <w:p w:rsidRPr="00BC1413" w:rsidR="001A1238" w:rsidP="00F87E8F" w:rsidRDefault="001A1238" w14:paraId="2FD097F4" w14:textId="66E48333">
      <w:pPr>
        <w:pStyle w:val="Heading1"/>
        <w:rPr>
          <w:rFonts w:cstheme="majorHAnsi"/>
        </w:rPr>
      </w:pPr>
      <w:bookmarkStart w:name="_Toc117236058" w:id="0"/>
      <w:r w:rsidRPr="00BC1413">
        <w:rPr>
          <w:rFonts w:cstheme="majorHAnsi"/>
        </w:rPr>
        <w:lastRenderedPageBreak/>
        <w:t>Request Access</w:t>
      </w:r>
      <w:bookmarkEnd w:id="0"/>
    </w:p>
    <w:p w:rsidRPr="00BC1413" w:rsidR="001A1238" w:rsidP="001A1238" w:rsidRDefault="001A1238" w14:paraId="3DE2236B" w14:textId="77777777">
      <w:pPr>
        <w:rPr>
          <w:rFonts w:asciiTheme="majorHAnsi" w:hAnsiTheme="majorHAnsi" w:cstheme="majorHAnsi"/>
        </w:rPr>
      </w:pPr>
    </w:p>
    <w:p w:rsidRPr="00BC1413" w:rsidR="001A1238" w:rsidP="001A1238" w:rsidRDefault="001A1238" w14:paraId="4FF25E53" w14:textId="7D72F306">
      <w:pPr>
        <w:rPr>
          <w:rFonts w:asciiTheme="majorHAnsi" w:hAnsiTheme="majorHAnsi" w:cstheme="majorHAnsi"/>
        </w:rPr>
      </w:pPr>
      <w:r w:rsidRPr="00BC1413">
        <w:rPr>
          <w:rFonts w:asciiTheme="majorHAnsi" w:hAnsiTheme="majorHAnsi" w:cstheme="majorHAnsi"/>
        </w:rPr>
        <w:t>You can use the form in the link below to submit an X Drive Access Request.</w:t>
      </w:r>
    </w:p>
    <w:p w:rsidRPr="00BC1413" w:rsidR="001A1238" w:rsidP="001A1238" w:rsidRDefault="00BC1413" w14:paraId="201966ED" w14:textId="77777777">
      <w:pPr>
        <w:pStyle w:val="ListParagraph"/>
        <w:numPr>
          <w:ilvl w:val="0"/>
          <w:numId w:val="2"/>
        </w:numPr>
        <w:rPr>
          <w:rFonts w:asciiTheme="majorHAnsi" w:hAnsiTheme="majorHAnsi" w:cstheme="majorHAnsi"/>
        </w:rPr>
      </w:pPr>
      <w:hyperlink w:history="1" r:id="rId6">
        <w:r w:rsidRPr="00BC1413" w:rsidR="001A1238">
          <w:rPr>
            <w:rStyle w:val="Hyperlink"/>
            <w:rFonts w:asciiTheme="majorHAnsi" w:hAnsiTheme="majorHAnsi" w:cstheme="majorHAnsi"/>
          </w:rPr>
          <w:t>https://forms.office.com/r/Jze7tbfRA6</w:t>
        </w:r>
      </w:hyperlink>
      <w:r w:rsidRPr="00BC1413" w:rsidR="001A1238">
        <w:rPr>
          <w:rFonts w:asciiTheme="majorHAnsi" w:hAnsiTheme="majorHAnsi" w:cstheme="majorHAnsi"/>
        </w:rPr>
        <w:t xml:space="preserve"> </w:t>
      </w:r>
    </w:p>
    <w:p w:rsidRPr="00BC1413" w:rsidR="00750981" w:rsidRDefault="00750981" w14:paraId="4E0AC64A" w14:textId="3663E7AF">
      <w:pPr>
        <w:rPr>
          <w:rFonts w:asciiTheme="majorHAnsi" w:hAnsiTheme="majorHAnsi" w:cstheme="majorHAnsi"/>
        </w:rPr>
      </w:pPr>
    </w:p>
    <w:p w:rsidRPr="00BC1413" w:rsidR="001A1238" w:rsidRDefault="001A1238" w14:paraId="31BC0203" w14:textId="14A5F3FA">
      <w:pPr>
        <w:rPr>
          <w:rFonts w:asciiTheme="majorHAnsi" w:hAnsiTheme="majorHAnsi" w:cstheme="majorHAnsi"/>
        </w:rPr>
      </w:pPr>
    </w:p>
    <w:p w:rsidRPr="00BC1413" w:rsidR="007B69C4" w:rsidP="00693208" w:rsidRDefault="007B69C4" w14:paraId="157067C6" w14:textId="7D8C02DD">
      <w:pPr>
        <w:pStyle w:val="Heading1"/>
        <w:rPr>
          <w:rFonts w:cstheme="majorHAnsi"/>
        </w:rPr>
      </w:pPr>
      <w:bookmarkStart w:name="_Toc117236059" w:id="1"/>
      <w:r w:rsidRPr="00BC1413">
        <w:rPr>
          <w:rFonts w:cstheme="majorHAnsi"/>
        </w:rPr>
        <w:t>Accessing the X Dive</w:t>
      </w:r>
      <w:bookmarkEnd w:id="1"/>
    </w:p>
    <w:p w:rsidRPr="00BC1413" w:rsidR="00ED0A63" w:rsidP="007B69C4" w:rsidRDefault="00A51C7C" w14:paraId="587E29E5" w14:textId="36543681">
      <w:pPr>
        <w:rPr>
          <w:rFonts w:asciiTheme="majorHAnsi" w:hAnsiTheme="majorHAnsi" w:cstheme="majorHAnsi"/>
        </w:rPr>
      </w:pPr>
      <w:r w:rsidRPr="00BC1413">
        <w:rPr>
          <w:rFonts w:asciiTheme="majorHAnsi" w:hAnsiTheme="majorHAnsi" w:cstheme="majorHAnsi"/>
        </w:rPr>
        <w:t>You will need to connect to the VPN if you are off campus</w:t>
      </w:r>
      <w:r w:rsidRPr="00BC1413" w:rsidR="00693208">
        <w:rPr>
          <w:rFonts w:asciiTheme="majorHAnsi" w:hAnsiTheme="majorHAnsi" w:cstheme="majorHAnsi"/>
        </w:rPr>
        <w:t>.</w:t>
      </w:r>
    </w:p>
    <w:p w:rsidRPr="00BC1413" w:rsidR="00693208" w:rsidP="00ED0A63" w:rsidRDefault="00ED0A63" w14:paraId="259F895F" w14:textId="6C333FDE">
      <w:pPr>
        <w:pStyle w:val="ListParagraph"/>
        <w:numPr>
          <w:ilvl w:val="0"/>
          <w:numId w:val="9"/>
        </w:numPr>
        <w:rPr>
          <w:rFonts w:asciiTheme="majorHAnsi" w:hAnsiTheme="majorHAnsi" w:cstheme="majorHAnsi"/>
        </w:rPr>
      </w:pPr>
      <w:r w:rsidRPr="00BC1413">
        <w:rPr>
          <w:rFonts w:asciiTheme="majorHAnsi" w:hAnsiTheme="majorHAnsi" w:cstheme="majorHAnsi"/>
        </w:rPr>
        <w:t xml:space="preserve">Steps can be found </w:t>
      </w:r>
      <w:hyperlink w:history="1" w:anchor="_Connect_to_the">
        <w:r w:rsidRPr="00BC1413">
          <w:rPr>
            <w:rStyle w:val="Hyperlink"/>
            <w:rFonts w:asciiTheme="majorHAnsi" w:hAnsiTheme="majorHAnsi" w:cstheme="majorHAnsi"/>
          </w:rPr>
          <w:t>here</w:t>
        </w:r>
      </w:hyperlink>
      <w:r w:rsidRPr="00BC1413">
        <w:rPr>
          <w:rFonts w:asciiTheme="majorHAnsi" w:hAnsiTheme="majorHAnsi" w:cstheme="majorHAnsi"/>
        </w:rPr>
        <w:t>.</w:t>
      </w:r>
    </w:p>
    <w:p w:rsidRPr="00BC1413" w:rsidR="00693208" w:rsidP="007B69C4" w:rsidRDefault="00693208" w14:paraId="3B26BCD5" w14:textId="56C933AE">
      <w:pPr>
        <w:rPr>
          <w:rFonts w:asciiTheme="majorHAnsi" w:hAnsiTheme="majorHAnsi" w:cstheme="majorHAnsi"/>
        </w:rPr>
      </w:pPr>
      <w:r w:rsidRPr="00BC1413">
        <w:rPr>
          <w:rFonts w:asciiTheme="majorHAnsi" w:hAnsiTheme="majorHAnsi" w:cstheme="majorHAnsi"/>
        </w:rPr>
        <w:t>If you are on campus connected using a desktop or your laptop is connected to fac-staff wi</w:t>
      </w:r>
      <w:r w:rsidRPr="00BC1413" w:rsidR="00ED0A63">
        <w:rPr>
          <w:rFonts w:asciiTheme="majorHAnsi" w:hAnsiTheme="majorHAnsi" w:cstheme="majorHAnsi"/>
        </w:rPr>
        <w:t>-</w:t>
      </w:r>
      <w:r w:rsidRPr="00BC1413">
        <w:rPr>
          <w:rFonts w:asciiTheme="majorHAnsi" w:hAnsiTheme="majorHAnsi" w:cstheme="majorHAnsi"/>
        </w:rPr>
        <w:t>fi</w:t>
      </w:r>
      <w:r w:rsidRPr="00BC1413" w:rsidR="00A51C7C">
        <w:rPr>
          <w:rFonts w:asciiTheme="majorHAnsi" w:hAnsiTheme="majorHAnsi" w:cstheme="majorHAnsi"/>
        </w:rPr>
        <w:t>,</w:t>
      </w:r>
      <w:r w:rsidRPr="00BC1413">
        <w:rPr>
          <w:rFonts w:asciiTheme="majorHAnsi" w:hAnsiTheme="majorHAnsi" w:cstheme="majorHAnsi"/>
        </w:rPr>
        <w:t xml:space="preserve"> you do not need to do anything</w:t>
      </w:r>
      <w:r w:rsidRPr="00BC1413" w:rsidR="00A51C7C">
        <w:rPr>
          <w:rFonts w:asciiTheme="majorHAnsi" w:hAnsiTheme="majorHAnsi" w:cstheme="majorHAnsi"/>
        </w:rPr>
        <w:t>.</w:t>
      </w:r>
    </w:p>
    <w:p w:rsidRPr="00BC1413" w:rsidR="00ED0A63" w:rsidP="00ED0A63" w:rsidRDefault="00ED0A63" w14:paraId="64834323" w14:textId="77777777">
      <w:pPr>
        <w:pStyle w:val="Heading2"/>
        <w:rPr>
          <w:rFonts w:cstheme="majorHAnsi"/>
        </w:rPr>
      </w:pPr>
    </w:p>
    <w:p w:rsidRPr="00BC1413" w:rsidR="00ED0A63" w:rsidP="00ED0A63" w:rsidRDefault="00ED0A63" w14:paraId="1FF26DA9" w14:textId="55A98C96">
      <w:pPr>
        <w:pStyle w:val="Heading2"/>
        <w:rPr>
          <w:rFonts w:cstheme="majorHAnsi"/>
        </w:rPr>
      </w:pPr>
      <w:bookmarkStart w:name="_Toc117236060" w:id="2"/>
      <w:r w:rsidRPr="00BC1413">
        <w:rPr>
          <w:rFonts w:cstheme="majorHAnsi"/>
        </w:rPr>
        <w:t>Windows Access</w:t>
      </w:r>
      <w:bookmarkEnd w:id="2"/>
    </w:p>
    <w:p w:rsidRPr="00BC1413" w:rsidR="007B69C4" w:rsidP="007B69C4" w:rsidRDefault="007B69C4" w14:paraId="61C5F284" w14:textId="7FD075EB">
      <w:pPr>
        <w:rPr>
          <w:rFonts w:asciiTheme="majorHAnsi" w:hAnsiTheme="majorHAnsi" w:cstheme="majorHAnsi"/>
        </w:rPr>
      </w:pPr>
      <w:r w:rsidRPr="00BC1413">
        <w:rPr>
          <w:rFonts w:asciiTheme="majorHAnsi" w:hAnsiTheme="majorHAnsi" w:cstheme="majorHAnsi"/>
        </w:rPr>
        <w:t>If you have access</w:t>
      </w:r>
      <w:r w:rsidRPr="00BC1413" w:rsidR="00A51C7C">
        <w:rPr>
          <w:rFonts w:asciiTheme="majorHAnsi" w:hAnsiTheme="majorHAnsi" w:cstheme="majorHAnsi"/>
        </w:rPr>
        <w:t>,</w:t>
      </w:r>
      <w:r w:rsidRPr="00BC1413">
        <w:rPr>
          <w:rFonts w:asciiTheme="majorHAnsi" w:hAnsiTheme="majorHAnsi" w:cstheme="majorHAnsi"/>
        </w:rPr>
        <w:t xml:space="preserve"> it should be in file explorer. </w:t>
      </w:r>
    </w:p>
    <w:p w:rsidRPr="00BC1413" w:rsidR="007B69C4" w:rsidP="007B69C4" w:rsidRDefault="007B69C4" w14:paraId="12156AAF" w14:textId="77777777">
      <w:pPr>
        <w:pStyle w:val="ListParagraph"/>
        <w:numPr>
          <w:ilvl w:val="0"/>
          <w:numId w:val="4"/>
        </w:numPr>
        <w:rPr>
          <w:rFonts w:asciiTheme="majorHAnsi" w:hAnsiTheme="majorHAnsi" w:cstheme="majorHAnsi"/>
        </w:rPr>
      </w:pPr>
      <w:r w:rsidRPr="00BC1413">
        <w:rPr>
          <w:rFonts w:asciiTheme="majorHAnsi" w:hAnsiTheme="majorHAnsi" w:cstheme="majorHAnsi"/>
        </w:rPr>
        <w:t>Go to file explorer.</w:t>
      </w:r>
    </w:p>
    <w:p w:rsidRPr="00BC1413" w:rsidR="007B69C4" w:rsidP="007B69C4" w:rsidRDefault="007B69C4" w14:paraId="490E4239" w14:textId="22F71081">
      <w:pPr>
        <w:pStyle w:val="ListParagraph"/>
        <w:ind w:left="1080"/>
        <w:rPr>
          <w:rFonts w:asciiTheme="majorHAnsi" w:hAnsiTheme="majorHAnsi" w:cstheme="majorHAnsi"/>
        </w:rPr>
      </w:pPr>
      <w:r w:rsidRPr="00BC1413">
        <w:rPr>
          <w:rFonts w:asciiTheme="majorHAnsi" w:hAnsiTheme="majorHAnsi" w:cstheme="majorHAnsi"/>
          <w:noProof/>
        </w:rPr>
        <w:drawing>
          <wp:inline distT="0" distB="0" distL="0" distR="0" wp14:anchorId="280A2457" wp14:editId="28055D75">
            <wp:extent cx="5417389" cy="2558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00813" cy="259760"/>
                    </a:xfrm>
                    <a:prstGeom prst="rect">
                      <a:avLst/>
                    </a:prstGeom>
                  </pic:spPr>
                </pic:pic>
              </a:graphicData>
            </a:graphic>
          </wp:inline>
        </w:drawing>
      </w:r>
    </w:p>
    <w:p w:rsidRPr="00BC1413" w:rsidR="007B69C4" w:rsidP="007B69C4" w:rsidRDefault="007B69C4" w14:paraId="7B40EBAB" w14:textId="77777777">
      <w:pPr>
        <w:pStyle w:val="ListParagraph"/>
        <w:ind w:left="1080"/>
        <w:rPr>
          <w:rFonts w:asciiTheme="majorHAnsi" w:hAnsiTheme="majorHAnsi" w:cstheme="majorHAnsi"/>
        </w:rPr>
      </w:pPr>
    </w:p>
    <w:p w:rsidRPr="00BC1413" w:rsidR="007B69C4" w:rsidP="007B69C4" w:rsidRDefault="007B69C4" w14:paraId="668FDDAB" w14:textId="77777777">
      <w:pPr>
        <w:pStyle w:val="ListParagraph"/>
        <w:numPr>
          <w:ilvl w:val="0"/>
          <w:numId w:val="4"/>
        </w:numPr>
        <w:rPr>
          <w:rFonts w:asciiTheme="majorHAnsi" w:hAnsiTheme="majorHAnsi" w:cstheme="majorHAnsi"/>
        </w:rPr>
      </w:pPr>
      <w:r w:rsidRPr="00BC1413">
        <w:rPr>
          <w:rFonts w:asciiTheme="majorHAnsi" w:hAnsiTheme="majorHAnsi" w:cstheme="majorHAnsi"/>
        </w:rPr>
        <w:t>Go to this PC.</w:t>
      </w:r>
    </w:p>
    <w:p w:rsidRPr="00BC1413" w:rsidR="007B69C4" w:rsidP="007B69C4" w:rsidRDefault="007B69C4" w14:paraId="3DA5A0D0" w14:textId="3DCC6D74">
      <w:pPr>
        <w:pStyle w:val="ListParagraph"/>
        <w:ind w:left="1080"/>
        <w:rPr>
          <w:rFonts w:asciiTheme="majorHAnsi" w:hAnsiTheme="majorHAnsi" w:cstheme="majorHAnsi"/>
        </w:rPr>
      </w:pPr>
      <w:r w:rsidRPr="00BC1413">
        <w:rPr>
          <w:rFonts w:asciiTheme="majorHAnsi" w:hAnsiTheme="majorHAnsi" w:cstheme="majorHAnsi"/>
          <w:noProof/>
        </w:rPr>
        <w:drawing>
          <wp:inline distT="0" distB="0" distL="0" distR="0" wp14:anchorId="3BE5305F" wp14:editId="35F4F0C0">
            <wp:extent cx="3936837" cy="2674189"/>
            <wp:effectExtent l="0" t="0" r="6985"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8"/>
                    <a:stretch>
                      <a:fillRect/>
                    </a:stretch>
                  </pic:blipFill>
                  <pic:spPr>
                    <a:xfrm>
                      <a:off x="0" y="0"/>
                      <a:ext cx="3945549" cy="2680107"/>
                    </a:xfrm>
                    <a:prstGeom prst="rect">
                      <a:avLst/>
                    </a:prstGeom>
                  </pic:spPr>
                </pic:pic>
              </a:graphicData>
            </a:graphic>
          </wp:inline>
        </w:drawing>
      </w:r>
    </w:p>
    <w:p w:rsidRPr="00BC1413" w:rsidR="007B69C4" w:rsidP="007B69C4" w:rsidRDefault="007B69C4" w14:paraId="67151FC7" w14:textId="5FCCA4BA">
      <w:pPr>
        <w:rPr>
          <w:rFonts w:asciiTheme="majorHAnsi" w:hAnsiTheme="majorHAnsi" w:cstheme="majorHAnsi"/>
        </w:rPr>
      </w:pPr>
    </w:p>
    <w:p w:rsidRPr="00BC1413" w:rsidR="00F87E8F" w:rsidP="007B69C4" w:rsidRDefault="00F87E8F" w14:paraId="48D85B92" w14:textId="67C2FCF9">
      <w:pPr>
        <w:rPr>
          <w:rFonts w:asciiTheme="majorHAnsi" w:hAnsiTheme="majorHAnsi" w:cstheme="majorHAnsi"/>
        </w:rPr>
      </w:pPr>
    </w:p>
    <w:p w:rsidRPr="00BC1413" w:rsidR="00F87E8F" w:rsidP="007B69C4" w:rsidRDefault="00F87E8F" w14:paraId="3E6FC13C" w14:textId="77777777">
      <w:pPr>
        <w:rPr>
          <w:rFonts w:asciiTheme="majorHAnsi" w:hAnsiTheme="majorHAnsi" w:cstheme="majorHAnsi"/>
        </w:rPr>
      </w:pPr>
    </w:p>
    <w:p w:rsidRPr="00BC1413" w:rsidR="007B69C4" w:rsidP="007B69C4" w:rsidRDefault="00F87E8F" w14:paraId="02D5D407" w14:textId="701A1A09">
      <w:pPr>
        <w:pStyle w:val="ListParagraph"/>
        <w:numPr>
          <w:ilvl w:val="0"/>
          <w:numId w:val="4"/>
        </w:numPr>
        <w:rPr>
          <w:rFonts w:asciiTheme="majorHAnsi" w:hAnsiTheme="majorHAnsi" w:cstheme="majorHAnsi"/>
        </w:rPr>
      </w:pPr>
      <w:r w:rsidRPr="00BC1413">
        <w:rPr>
          <w:rFonts w:asciiTheme="majorHAnsi" w:hAnsiTheme="majorHAnsi" w:cstheme="majorHAnsi"/>
        </w:rPr>
        <w:t>The X Drive</w:t>
      </w:r>
      <w:r w:rsidRPr="00BC1413" w:rsidR="007B69C4">
        <w:rPr>
          <w:rFonts w:asciiTheme="majorHAnsi" w:hAnsiTheme="majorHAnsi" w:cstheme="majorHAnsi"/>
        </w:rPr>
        <w:t xml:space="preserve"> would be listed here.</w:t>
      </w:r>
    </w:p>
    <w:p w:rsidRPr="00BC1413" w:rsidR="007B69C4" w:rsidP="007B69C4" w:rsidRDefault="007B69C4" w14:paraId="7014705C" w14:textId="3837E3DB">
      <w:pPr>
        <w:pStyle w:val="ListParagraph"/>
        <w:ind w:left="1080"/>
        <w:rPr>
          <w:rFonts w:asciiTheme="majorHAnsi" w:hAnsiTheme="majorHAnsi" w:cstheme="majorHAnsi"/>
        </w:rPr>
      </w:pPr>
      <w:r w:rsidRPr="00BC1413">
        <w:rPr>
          <w:rFonts w:asciiTheme="majorHAnsi" w:hAnsiTheme="majorHAnsi" w:cstheme="majorHAnsi"/>
          <w:noProof/>
        </w:rPr>
        <w:lastRenderedPageBreak/>
        <w:drawing>
          <wp:inline distT="0" distB="0" distL="0" distR="0" wp14:anchorId="076CC874" wp14:editId="47F50C45">
            <wp:extent cx="3812875" cy="2589985"/>
            <wp:effectExtent l="0" t="0" r="0" b="1270"/>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9"/>
                    <a:stretch>
                      <a:fillRect/>
                    </a:stretch>
                  </pic:blipFill>
                  <pic:spPr>
                    <a:xfrm>
                      <a:off x="0" y="0"/>
                      <a:ext cx="3816767" cy="2592628"/>
                    </a:xfrm>
                    <a:prstGeom prst="rect">
                      <a:avLst/>
                    </a:prstGeom>
                  </pic:spPr>
                </pic:pic>
              </a:graphicData>
            </a:graphic>
          </wp:inline>
        </w:drawing>
      </w:r>
    </w:p>
    <w:p w:rsidRPr="00BC1413" w:rsidR="00ED0A63" w:rsidRDefault="00ED0A63" w14:paraId="24B420CA" w14:textId="77777777">
      <w:pPr>
        <w:rPr>
          <w:rFonts w:asciiTheme="majorHAnsi" w:hAnsiTheme="majorHAnsi" w:cstheme="majorHAnsi"/>
        </w:rPr>
      </w:pPr>
      <w:bookmarkStart w:name="_Connect_to_the" w:id="3"/>
      <w:bookmarkEnd w:id="3"/>
    </w:p>
    <w:p w:rsidRPr="00BC1413" w:rsidR="00213541" w:rsidRDefault="00213541" w14:paraId="6B234EC3" w14:textId="77777777">
      <w:pPr>
        <w:rPr>
          <w:rFonts w:asciiTheme="majorHAnsi" w:hAnsiTheme="majorHAnsi" w:eastAsiaTheme="majorEastAsia" w:cstheme="majorHAnsi"/>
          <w:color w:val="2F5496" w:themeColor="accent1" w:themeShade="BF"/>
          <w:sz w:val="26"/>
          <w:szCs w:val="26"/>
        </w:rPr>
      </w:pPr>
      <w:r w:rsidRPr="00BC1413">
        <w:rPr>
          <w:rFonts w:asciiTheme="majorHAnsi" w:hAnsiTheme="majorHAnsi" w:cstheme="majorHAnsi"/>
        </w:rPr>
        <w:br w:type="page"/>
      </w:r>
    </w:p>
    <w:p w:rsidRPr="00BC1413" w:rsidR="00213541" w:rsidP="00ED0A63" w:rsidRDefault="00ED0A63" w14:paraId="611F8CF3" w14:textId="471426DA">
      <w:pPr>
        <w:pStyle w:val="Heading2"/>
        <w:rPr>
          <w:rFonts w:cstheme="majorHAnsi"/>
        </w:rPr>
      </w:pPr>
      <w:bookmarkStart w:name="_Toc117236061" w:id="4"/>
      <w:r w:rsidRPr="00BC1413">
        <w:rPr>
          <w:rFonts w:cstheme="majorHAnsi"/>
        </w:rPr>
        <w:t>Apple Location</w:t>
      </w:r>
      <w:bookmarkEnd w:id="4"/>
    </w:p>
    <w:p w:rsidRPr="00BC1413" w:rsidR="00213541" w:rsidP="00213541" w:rsidRDefault="00213541" w14:paraId="56C61EE7" w14:textId="435CAC29">
      <w:pPr>
        <w:pStyle w:val="ListParagraph"/>
        <w:numPr>
          <w:ilvl w:val="0"/>
          <w:numId w:val="12"/>
        </w:numPr>
        <w:rPr>
          <w:rFonts w:asciiTheme="majorHAnsi" w:hAnsiTheme="majorHAnsi" w:cstheme="majorHAnsi"/>
        </w:rPr>
      </w:pPr>
      <w:r w:rsidRPr="00BC1413">
        <w:rPr>
          <w:rFonts w:asciiTheme="majorHAnsi" w:hAnsiTheme="majorHAnsi" w:cstheme="majorHAnsi"/>
        </w:rPr>
        <w:t>Open Finder.</w:t>
      </w:r>
    </w:p>
    <w:p w:rsidRPr="00BC1413" w:rsidR="00213541" w:rsidP="00213541" w:rsidRDefault="00A51C7C" w14:paraId="55458539" w14:textId="32B1BB21">
      <w:pPr>
        <w:jc w:val="center"/>
        <w:rPr>
          <w:rFonts w:asciiTheme="majorHAnsi" w:hAnsiTheme="majorHAnsi" w:cstheme="majorHAnsi"/>
        </w:rPr>
      </w:pPr>
      <w:r w:rsidRPr="00BC1413">
        <w:rPr>
          <w:rFonts w:asciiTheme="majorHAnsi" w:hAnsiTheme="majorHAnsi" w:cstheme="majorHAnsi"/>
          <w:noProof/>
        </w:rPr>
        <w:drawing>
          <wp:inline distT="0" distB="0" distL="0" distR="0" wp14:anchorId="6764AE16" wp14:editId="6F91F2AE">
            <wp:extent cx="4684816" cy="2926008"/>
            <wp:effectExtent l="0" t="0" r="1905" b="8255"/>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pic:nvPicPr>
                  <pic:blipFill>
                    <a:blip r:embed="rId10"/>
                    <a:stretch>
                      <a:fillRect/>
                    </a:stretch>
                  </pic:blipFill>
                  <pic:spPr>
                    <a:xfrm>
                      <a:off x="0" y="0"/>
                      <a:ext cx="4702789" cy="2937233"/>
                    </a:xfrm>
                    <a:prstGeom prst="rect">
                      <a:avLst/>
                    </a:prstGeom>
                  </pic:spPr>
                </pic:pic>
              </a:graphicData>
            </a:graphic>
          </wp:inline>
        </w:drawing>
      </w:r>
    </w:p>
    <w:p w:rsidRPr="00BC1413" w:rsidR="00213541" w:rsidP="00213541" w:rsidRDefault="00213541" w14:paraId="3DA03B6A" w14:textId="77777777">
      <w:pPr>
        <w:jc w:val="center"/>
        <w:rPr>
          <w:rFonts w:asciiTheme="majorHAnsi" w:hAnsiTheme="majorHAnsi" w:cstheme="majorHAnsi"/>
        </w:rPr>
      </w:pPr>
    </w:p>
    <w:p w:rsidRPr="00BC1413" w:rsidR="00213541" w:rsidP="00213541" w:rsidRDefault="00213541" w14:paraId="2A96B7D2" w14:textId="45175CDE">
      <w:pPr>
        <w:pStyle w:val="ListParagraph"/>
        <w:numPr>
          <w:ilvl w:val="0"/>
          <w:numId w:val="12"/>
        </w:numPr>
        <w:rPr>
          <w:rFonts w:asciiTheme="majorHAnsi" w:hAnsiTheme="majorHAnsi" w:cstheme="majorHAnsi"/>
        </w:rPr>
      </w:pPr>
      <w:r w:rsidRPr="00BC1413">
        <w:rPr>
          <w:rFonts w:asciiTheme="majorHAnsi" w:hAnsiTheme="majorHAnsi" w:cstheme="majorHAnsi"/>
        </w:rPr>
        <w:t>If the X Drive is mapped</w:t>
      </w:r>
      <w:r w:rsidRPr="00BC1413" w:rsidR="00A51C7C">
        <w:rPr>
          <w:rFonts w:asciiTheme="majorHAnsi" w:hAnsiTheme="majorHAnsi" w:cstheme="majorHAnsi"/>
        </w:rPr>
        <w:t>,</w:t>
      </w:r>
      <w:r w:rsidRPr="00BC1413">
        <w:rPr>
          <w:rFonts w:asciiTheme="majorHAnsi" w:hAnsiTheme="majorHAnsi" w:cstheme="majorHAnsi"/>
        </w:rPr>
        <w:t xml:space="preserve"> you will find it under “Shared</w:t>
      </w:r>
      <w:r w:rsidRPr="00BC1413" w:rsidR="00A51C7C">
        <w:rPr>
          <w:rFonts w:asciiTheme="majorHAnsi" w:hAnsiTheme="majorHAnsi" w:cstheme="majorHAnsi"/>
        </w:rPr>
        <w:t>.</w:t>
      </w:r>
      <w:r w:rsidRPr="00BC1413">
        <w:rPr>
          <w:rFonts w:asciiTheme="majorHAnsi" w:hAnsiTheme="majorHAnsi" w:cstheme="majorHAnsi"/>
        </w:rPr>
        <w:t>”</w:t>
      </w:r>
    </w:p>
    <w:p w:rsidRPr="00BC1413" w:rsidR="00213541" w:rsidP="00213541" w:rsidRDefault="00213541" w14:paraId="79F044CB" w14:textId="31C09B6C">
      <w:pPr>
        <w:pStyle w:val="ListParagraph"/>
        <w:numPr>
          <w:ilvl w:val="1"/>
          <w:numId w:val="12"/>
        </w:numPr>
        <w:rPr>
          <w:rFonts w:asciiTheme="majorHAnsi" w:hAnsiTheme="majorHAnsi" w:cstheme="majorHAnsi"/>
        </w:rPr>
      </w:pPr>
      <w:r w:rsidRPr="00BC1413">
        <w:rPr>
          <w:rFonts w:asciiTheme="majorHAnsi" w:hAnsiTheme="majorHAnsi" w:cstheme="majorHAnsi"/>
        </w:rPr>
        <w:t>If you don’t see it</w:t>
      </w:r>
      <w:r w:rsidRPr="00BC1413" w:rsidR="00A51C7C">
        <w:rPr>
          <w:rFonts w:asciiTheme="majorHAnsi" w:hAnsiTheme="majorHAnsi" w:cstheme="majorHAnsi"/>
        </w:rPr>
        <w:t>,</w:t>
      </w:r>
      <w:r w:rsidRPr="00BC1413">
        <w:rPr>
          <w:rFonts w:asciiTheme="majorHAnsi" w:hAnsiTheme="majorHAnsi" w:cstheme="majorHAnsi"/>
        </w:rPr>
        <w:t xml:space="preserve"> you may need to map it.</w:t>
      </w:r>
    </w:p>
    <w:p w:rsidRPr="00BC1413" w:rsidR="00213541" w:rsidP="00213541" w:rsidRDefault="00213541" w14:paraId="38241B87" w14:textId="20D26AEC">
      <w:pPr>
        <w:pStyle w:val="ListParagraph"/>
        <w:numPr>
          <w:ilvl w:val="2"/>
          <w:numId w:val="12"/>
        </w:numPr>
        <w:rPr>
          <w:rFonts w:asciiTheme="majorHAnsi" w:hAnsiTheme="majorHAnsi" w:cstheme="majorHAnsi"/>
        </w:rPr>
      </w:pPr>
      <w:r w:rsidRPr="00BC1413">
        <w:rPr>
          <w:rFonts w:asciiTheme="majorHAnsi" w:hAnsiTheme="majorHAnsi" w:cstheme="majorHAnsi"/>
        </w:rPr>
        <w:t xml:space="preserve">See instructions </w:t>
      </w:r>
      <w:hyperlink w:history="1" w:anchor="_Map_the_X_1">
        <w:r w:rsidRPr="00BC1413">
          <w:rPr>
            <w:rStyle w:val="Hyperlink"/>
            <w:rFonts w:asciiTheme="majorHAnsi" w:hAnsiTheme="majorHAnsi" w:cstheme="majorHAnsi"/>
          </w:rPr>
          <w:t>here</w:t>
        </w:r>
      </w:hyperlink>
      <w:r w:rsidRPr="00BC1413">
        <w:rPr>
          <w:rFonts w:asciiTheme="majorHAnsi" w:hAnsiTheme="majorHAnsi" w:cstheme="majorHAnsi"/>
        </w:rPr>
        <w:t>.</w:t>
      </w:r>
    </w:p>
    <w:p w:rsidRPr="00BC1413" w:rsidR="00ED0A63" w:rsidP="00A51C7C" w:rsidRDefault="00A51C7C" w14:paraId="72F9132A" w14:textId="26BCA171">
      <w:pPr>
        <w:jc w:val="center"/>
        <w:rPr>
          <w:rFonts w:asciiTheme="majorHAnsi" w:hAnsiTheme="majorHAnsi" w:cstheme="majorHAnsi"/>
          <w:sz w:val="32"/>
          <w:szCs w:val="32"/>
        </w:rPr>
      </w:pPr>
      <w:r w:rsidRPr="00BC1413">
        <w:rPr>
          <w:rFonts w:asciiTheme="majorHAnsi" w:hAnsiTheme="majorHAnsi" w:cstheme="majorHAnsi"/>
          <w:noProof/>
        </w:rPr>
        <w:drawing>
          <wp:inline distT="0" distB="0" distL="0" distR="0" wp14:anchorId="2D8A2992" wp14:editId="3B96EEF9">
            <wp:extent cx="5418853" cy="3384467"/>
            <wp:effectExtent l="0" t="0" r="0" b="6985"/>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11"/>
                    <a:stretch>
                      <a:fillRect/>
                    </a:stretch>
                  </pic:blipFill>
                  <pic:spPr>
                    <a:xfrm>
                      <a:off x="0" y="0"/>
                      <a:ext cx="5438137" cy="3396511"/>
                    </a:xfrm>
                    <a:prstGeom prst="rect">
                      <a:avLst/>
                    </a:prstGeom>
                  </pic:spPr>
                </pic:pic>
              </a:graphicData>
            </a:graphic>
          </wp:inline>
        </w:drawing>
      </w:r>
      <w:r w:rsidRPr="00BC1413" w:rsidR="00ED0A63">
        <w:rPr>
          <w:rFonts w:asciiTheme="majorHAnsi" w:hAnsiTheme="majorHAnsi" w:cstheme="majorHAnsi"/>
        </w:rPr>
        <w:br w:type="page"/>
      </w:r>
    </w:p>
    <w:p w:rsidRPr="00BC1413" w:rsidR="007B69C4" w:rsidP="00ED0A63" w:rsidRDefault="00ED0A63" w14:paraId="77486F4A" w14:textId="72AC8D97">
      <w:pPr>
        <w:pStyle w:val="Heading1"/>
        <w:rPr>
          <w:rFonts w:cstheme="majorHAnsi"/>
        </w:rPr>
      </w:pPr>
      <w:bookmarkStart w:name="_Toc117236062" w:id="5"/>
      <w:r w:rsidRPr="00BC1413">
        <w:rPr>
          <w:rFonts w:cstheme="majorHAnsi"/>
        </w:rPr>
        <w:lastRenderedPageBreak/>
        <w:t>Connect to the VPN</w:t>
      </w:r>
      <w:bookmarkEnd w:id="5"/>
    </w:p>
    <w:p w:rsidRPr="00BC1413" w:rsidR="00A51C7C" w:rsidP="00A51C7C" w:rsidRDefault="00A51C7C" w14:paraId="60C0C2E7" w14:textId="0DB92380">
      <w:pPr>
        <w:pStyle w:val="Heading2"/>
        <w:rPr>
          <w:rFonts w:cstheme="majorHAnsi"/>
        </w:rPr>
      </w:pPr>
      <w:bookmarkStart w:name="_Toc117236063" w:id="6"/>
      <w:r w:rsidRPr="00BC1413">
        <w:rPr>
          <w:rFonts w:cstheme="majorHAnsi"/>
        </w:rPr>
        <w:t>What is a VPN</w:t>
      </w:r>
      <w:bookmarkEnd w:id="6"/>
    </w:p>
    <w:p w:rsidRPr="00BC1413" w:rsidR="00ED0A63" w:rsidP="00ED0A63" w:rsidRDefault="00ED0A63" w14:paraId="0A691301" w14:textId="3B2DD8F3">
      <w:pPr>
        <w:spacing w:after="0"/>
        <w:rPr>
          <w:rFonts w:asciiTheme="majorHAnsi" w:hAnsiTheme="majorHAnsi" w:cstheme="majorHAnsi"/>
        </w:rPr>
      </w:pPr>
      <w:r w:rsidRPr="00BC1413">
        <w:rPr>
          <w:rFonts w:asciiTheme="majorHAnsi" w:hAnsiTheme="majorHAnsi" w:cstheme="majorHAnsi"/>
        </w:rPr>
        <w:t>What is a VPN connection</w:t>
      </w:r>
      <w:r w:rsidRPr="00BC1413" w:rsidR="00A51C7C">
        <w:rPr>
          <w:rFonts w:asciiTheme="majorHAnsi" w:hAnsiTheme="majorHAnsi" w:cstheme="majorHAnsi"/>
        </w:rPr>
        <w:t>,</w:t>
      </w:r>
      <w:r w:rsidRPr="00BC1413">
        <w:rPr>
          <w:rFonts w:asciiTheme="majorHAnsi" w:hAnsiTheme="majorHAnsi" w:cstheme="majorHAnsi"/>
        </w:rPr>
        <w:t xml:space="preserve"> and why are so many people talking about it? The term crops up in every conversation about the internet lately, and for</w:t>
      </w:r>
      <w:r w:rsidRPr="00BC1413" w:rsidR="00A51C7C">
        <w:rPr>
          <w:rFonts w:asciiTheme="majorHAnsi" w:hAnsiTheme="majorHAnsi" w:cstheme="majorHAnsi"/>
        </w:rPr>
        <w:t xml:space="preserve"> a</w:t>
      </w:r>
      <w:r w:rsidRPr="00BC1413">
        <w:rPr>
          <w:rFonts w:asciiTheme="majorHAnsi" w:hAnsiTheme="majorHAnsi" w:cstheme="majorHAnsi"/>
        </w:rPr>
        <w:t xml:space="preserve"> good reason. While VPNs were once novel tech solutions, they are now necessary tools. At the basic level, VPNs protect your privacy online</w:t>
      </w:r>
      <w:r w:rsidRPr="00BC1413" w:rsidR="00A51C7C">
        <w:rPr>
          <w:rFonts w:asciiTheme="majorHAnsi" w:hAnsiTheme="majorHAnsi" w:cstheme="majorHAnsi"/>
        </w:rPr>
        <w:t>,</w:t>
      </w:r>
      <w:r w:rsidRPr="00BC1413">
        <w:rPr>
          <w:rFonts w:asciiTheme="majorHAnsi" w:hAnsiTheme="majorHAnsi" w:cstheme="majorHAnsi"/>
        </w:rPr>
        <w:t xml:space="preserve"> so you cannot be targeted, tracked, or discriminated against based on location.</w:t>
      </w:r>
    </w:p>
    <w:p w:rsidRPr="00BC1413" w:rsidR="00ED0A63" w:rsidP="00ED0A63" w:rsidRDefault="00ED0A63" w14:paraId="7C0AD451" w14:textId="68E8B2D3">
      <w:pPr>
        <w:pStyle w:val="NormalWeb"/>
        <w:rPr>
          <w:rFonts w:asciiTheme="majorHAnsi" w:hAnsiTheme="majorHAnsi" w:cstheme="majorHAnsi"/>
          <w:sz w:val="22"/>
          <w:szCs w:val="22"/>
        </w:rPr>
      </w:pPr>
      <w:r w:rsidRPr="00BC1413">
        <w:rPr>
          <w:rFonts w:asciiTheme="majorHAnsi" w:hAnsiTheme="majorHAnsi" w:cstheme="majorHAnsi"/>
          <w:sz w:val="22"/>
          <w:szCs w:val="22"/>
        </w:rPr>
        <w:t>A VPN works like a shroud of disguise, masking you in anonymity. You are trading your identifiable light cycle for a rented car with tinted windows. You are cloaked in data encryption and safely hidden behind a false IP address.</w:t>
      </w:r>
    </w:p>
    <w:p w:rsidRPr="00BC1413" w:rsidR="00ED0A63" w:rsidP="00ED0A63" w:rsidRDefault="00ED0A63" w14:paraId="3D913C68" w14:textId="59F6C097">
      <w:pPr>
        <w:pStyle w:val="NormalWeb"/>
        <w:contextualSpacing/>
        <w:rPr>
          <w:rFonts w:asciiTheme="majorHAnsi" w:hAnsiTheme="majorHAnsi" w:cstheme="majorHAnsi"/>
          <w:sz w:val="22"/>
          <w:szCs w:val="22"/>
        </w:rPr>
      </w:pPr>
      <w:r w:rsidRPr="00BC1413">
        <w:rPr>
          <w:rFonts w:asciiTheme="majorHAnsi" w:hAnsiTheme="majorHAnsi" w:cstheme="majorHAnsi"/>
          <w:sz w:val="22"/>
          <w:szCs w:val="22"/>
        </w:rPr>
        <w:t xml:space="preserve">The VPN encrypts everything you do online, everything you send and receive. By accessing the web only through a VPN gate, the source of your connection is shown as one of the many VPN routers, not your own. </w:t>
      </w:r>
    </w:p>
    <w:p w:rsidRPr="00BC1413" w:rsidR="00ED0A63" w:rsidP="00ED0A63" w:rsidRDefault="00ED0A63" w14:paraId="07C72C44" w14:textId="77777777">
      <w:pPr>
        <w:pStyle w:val="NormalWeb"/>
        <w:contextualSpacing/>
        <w:jc w:val="center"/>
        <w:rPr>
          <w:rFonts w:asciiTheme="majorHAnsi" w:hAnsiTheme="majorHAnsi" w:cstheme="majorHAnsi"/>
          <w:sz w:val="22"/>
          <w:szCs w:val="22"/>
        </w:rPr>
      </w:pPr>
      <w:r w:rsidRPr="00BC1413">
        <w:rPr>
          <w:rFonts w:asciiTheme="majorHAnsi" w:hAnsiTheme="majorHAnsi" w:cstheme="majorHAnsi"/>
          <w:noProof/>
          <w:sz w:val="22"/>
          <w:szCs w:val="22"/>
        </w:rPr>
        <w:drawing>
          <wp:inline distT="0" distB="0" distL="0" distR="0" wp14:anchorId="420ADE76" wp14:editId="30825A3C">
            <wp:extent cx="3524250" cy="1166843"/>
            <wp:effectExtent l="19050" t="19050" r="19050" b="14605"/>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12"/>
                    <a:stretch>
                      <a:fillRect/>
                    </a:stretch>
                  </pic:blipFill>
                  <pic:spPr>
                    <a:xfrm>
                      <a:off x="0" y="0"/>
                      <a:ext cx="3567260" cy="1181083"/>
                    </a:xfrm>
                    <a:prstGeom prst="rect">
                      <a:avLst/>
                    </a:prstGeom>
                    <a:ln>
                      <a:solidFill>
                        <a:schemeClr val="tx1"/>
                      </a:solidFill>
                    </a:ln>
                  </pic:spPr>
                </pic:pic>
              </a:graphicData>
            </a:graphic>
          </wp:inline>
        </w:drawing>
      </w:r>
    </w:p>
    <w:p w:rsidRPr="00BC1413" w:rsidR="00ED0A63" w:rsidP="00A51C7C" w:rsidRDefault="00ED0A63" w14:paraId="28B0A3C7" w14:textId="0291145D">
      <w:pPr>
        <w:pStyle w:val="Heading2"/>
        <w:rPr>
          <w:rFonts w:cstheme="majorHAnsi"/>
          <w:noProof/>
        </w:rPr>
      </w:pPr>
      <w:bookmarkStart w:name="_How_do_we" w:id="7"/>
      <w:bookmarkStart w:name="_Toc117236064" w:id="8"/>
      <w:bookmarkEnd w:id="7"/>
      <w:r w:rsidRPr="00BC1413">
        <w:rPr>
          <w:rFonts w:cstheme="majorHAnsi"/>
          <w:noProof/>
        </w:rPr>
        <w:t>How do we access the UTSA VPN</w:t>
      </w:r>
      <w:r w:rsidRPr="00BC1413" w:rsidR="00A51C7C">
        <w:rPr>
          <w:rFonts w:cstheme="majorHAnsi"/>
          <w:noProof/>
        </w:rPr>
        <w:t>?</w:t>
      </w:r>
      <w:bookmarkEnd w:id="8"/>
    </w:p>
    <w:p w:rsidRPr="00BC1413" w:rsidR="00ED0A63" w:rsidP="00ED0A63" w:rsidRDefault="00ED0A63" w14:paraId="23A38916" w14:textId="1B87C490">
      <w:pPr>
        <w:pStyle w:val="ListParagraph"/>
        <w:numPr>
          <w:ilvl w:val="0"/>
          <w:numId w:val="6"/>
        </w:numPr>
        <w:rPr>
          <w:rFonts w:asciiTheme="majorHAnsi" w:hAnsiTheme="majorHAnsi" w:cstheme="majorHAnsi"/>
          <w:noProof/>
        </w:rPr>
      </w:pPr>
      <w:r w:rsidRPr="00BC1413">
        <w:rPr>
          <w:rFonts w:asciiTheme="majorHAnsi" w:hAnsiTheme="majorHAnsi" w:cstheme="majorHAnsi"/>
          <w:noProof/>
        </w:rPr>
        <w:t>First, we need to select the appropriate browser.</w:t>
      </w:r>
      <w:bookmarkStart w:name="_Hlk37227493" w:id="9"/>
    </w:p>
    <w:p w:rsidRPr="00BC1413" w:rsidR="00ED0A63" w:rsidP="00ED0A63" w:rsidRDefault="00ED0A63" w14:paraId="1067C357" w14:textId="77777777">
      <w:pPr>
        <w:pStyle w:val="ListParagraph"/>
        <w:numPr>
          <w:ilvl w:val="1"/>
          <w:numId w:val="6"/>
        </w:numPr>
        <w:spacing w:after="0"/>
        <w:rPr>
          <w:rFonts w:asciiTheme="majorHAnsi" w:hAnsiTheme="majorHAnsi" w:cstheme="majorHAnsi"/>
          <w:noProof/>
        </w:rPr>
      </w:pPr>
      <w:r w:rsidRPr="00BC1413">
        <w:rPr>
          <w:rFonts w:asciiTheme="majorHAnsi" w:hAnsiTheme="majorHAnsi" w:cstheme="majorHAnsi"/>
          <w:noProof/>
        </w:rPr>
        <w:t>Windows systems</w:t>
      </w:r>
    </w:p>
    <w:p w:rsidRPr="00BC1413" w:rsidR="00ED0A63" w:rsidP="00ED0A63" w:rsidRDefault="00ED0A63" w14:paraId="402B6C0E" w14:textId="278E1CBB">
      <w:pPr>
        <w:pStyle w:val="ListParagraph"/>
        <w:numPr>
          <w:ilvl w:val="2"/>
          <w:numId w:val="6"/>
        </w:numPr>
        <w:spacing w:after="0"/>
        <w:rPr>
          <w:rFonts w:asciiTheme="majorHAnsi" w:hAnsiTheme="majorHAnsi" w:cstheme="majorHAnsi"/>
          <w:noProof/>
        </w:rPr>
      </w:pPr>
      <w:r w:rsidRPr="00BC1413">
        <w:rPr>
          <w:rFonts w:asciiTheme="majorHAnsi" w:hAnsiTheme="majorHAnsi" w:cstheme="majorHAnsi"/>
          <w:noProof/>
        </w:rPr>
        <w:t xml:space="preserve">Use the browser Mozilla Firefox </w:t>
      </w:r>
      <w:r w:rsidRPr="00BC1413">
        <w:rPr>
          <w:rFonts w:asciiTheme="majorHAnsi" w:hAnsiTheme="majorHAnsi" w:cstheme="majorHAnsi"/>
          <w:noProof/>
        </w:rPr>
        <w:drawing>
          <wp:inline distT="0" distB="0" distL="0" distR="0" wp14:anchorId="29FEC6A2" wp14:editId="6F3BA020">
            <wp:extent cx="238125" cy="243840"/>
            <wp:effectExtent l="0" t="0" r="952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22927" t="14054" r="16098" b="16757"/>
                    <a:stretch/>
                  </pic:blipFill>
                  <pic:spPr bwMode="auto">
                    <a:xfrm>
                      <a:off x="0" y="0"/>
                      <a:ext cx="238125" cy="243840"/>
                    </a:xfrm>
                    <a:prstGeom prst="rect">
                      <a:avLst/>
                    </a:prstGeom>
                    <a:noFill/>
                    <a:ln>
                      <a:noFill/>
                    </a:ln>
                    <a:extLst>
                      <a:ext uri="{53640926-AAD7-44D8-BBD7-CCE9431645EC}">
                        <a14:shadowObscured xmlns:a14="http://schemas.microsoft.com/office/drawing/2010/main"/>
                      </a:ext>
                    </a:extLst>
                  </pic:spPr>
                </pic:pic>
              </a:graphicData>
            </a:graphic>
          </wp:inline>
        </w:drawing>
      </w:r>
      <w:r w:rsidRPr="00BC1413">
        <w:rPr>
          <w:rFonts w:asciiTheme="majorHAnsi" w:hAnsiTheme="majorHAnsi" w:cstheme="majorHAnsi"/>
          <w:noProof/>
        </w:rPr>
        <w:t xml:space="preserve"> or Google Chrome. </w:t>
      </w:r>
      <w:r w:rsidRPr="00BC1413">
        <w:rPr>
          <w:rFonts w:asciiTheme="majorHAnsi" w:hAnsiTheme="majorHAnsi" w:cstheme="majorHAnsi"/>
          <w:noProof/>
        </w:rPr>
        <w:drawing>
          <wp:inline distT="0" distB="0" distL="0" distR="0" wp14:anchorId="29F53BAA" wp14:editId="3FFEC3DF">
            <wp:extent cx="247619" cy="247619"/>
            <wp:effectExtent l="0" t="0" r="63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7619" cy="247619"/>
                    </a:xfrm>
                    <a:prstGeom prst="rect">
                      <a:avLst/>
                    </a:prstGeom>
                  </pic:spPr>
                </pic:pic>
              </a:graphicData>
            </a:graphic>
          </wp:inline>
        </w:drawing>
      </w:r>
    </w:p>
    <w:p w:rsidRPr="00BC1413" w:rsidR="00ED0A63" w:rsidP="00ED0A63" w:rsidRDefault="00ED0A63" w14:paraId="5CDD3D29" w14:textId="77777777">
      <w:pPr>
        <w:pStyle w:val="ListParagraph"/>
        <w:numPr>
          <w:ilvl w:val="1"/>
          <w:numId w:val="6"/>
        </w:numPr>
        <w:spacing w:after="0"/>
        <w:rPr>
          <w:rFonts w:asciiTheme="majorHAnsi" w:hAnsiTheme="majorHAnsi" w:cstheme="majorHAnsi"/>
          <w:noProof/>
        </w:rPr>
      </w:pPr>
      <w:r w:rsidRPr="00BC1413">
        <w:rPr>
          <w:rFonts w:asciiTheme="majorHAnsi" w:hAnsiTheme="majorHAnsi" w:cstheme="majorHAnsi"/>
          <w:noProof/>
          <w:highlight w:val="yellow"/>
        </w:rPr>
        <w:t>For Macintosh products</w:t>
      </w:r>
      <w:r w:rsidRPr="00BC1413">
        <w:rPr>
          <w:rFonts w:asciiTheme="majorHAnsi" w:hAnsiTheme="majorHAnsi" w:cstheme="majorHAnsi"/>
          <w:noProof/>
        </w:rPr>
        <w:t xml:space="preserve"> :</w:t>
      </w:r>
    </w:p>
    <w:p w:rsidRPr="00BC1413" w:rsidR="00ED0A63" w:rsidP="00ED0A63" w:rsidRDefault="00ED0A63" w14:paraId="2E803333" w14:textId="78557CD3">
      <w:pPr>
        <w:pStyle w:val="ListParagraph"/>
        <w:numPr>
          <w:ilvl w:val="2"/>
          <w:numId w:val="6"/>
        </w:numPr>
        <w:spacing w:after="0"/>
        <w:rPr>
          <w:rFonts w:asciiTheme="majorHAnsi" w:hAnsiTheme="majorHAnsi" w:cstheme="majorHAnsi"/>
          <w:noProof/>
        </w:rPr>
      </w:pPr>
      <w:r w:rsidRPr="00BC1413">
        <w:rPr>
          <w:rFonts w:asciiTheme="majorHAnsi" w:hAnsiTheme="majorHAnsi" w:cstheme="majorHAnsi"/>
          <w:noProof/>
        </w:rPr>
        <w:t xml:space="preserve">Use Safari </w:t>
      </w:r>
      <w:r w:rsidRPr="00BC1413">
        <w:rPr>
          <w:rFonts w:asciiTheme="majorHAnsi" w:hAnsiTheme="majorHAnsi" w:cstheme="majorHAnsi"/>
          <w:noProof/>
        </w:rPr>
        <w:drawing>
          <wp:inline distT="0" distB="0" distL="0" distR="0" wp14:anchorId="2262FFC7" wp14:editId="34A58FF0">
            <wp:extent cx="292381" cy="284480"/>
            <wp:effectExtent l="0" t="0" r="0" b="1270"/>
            <wp:docPr id="14" name="Picture 14" descr="A picture containing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evice, gauge&#10;&#10;Description automatically generated"/>
                    <pic:cNvPicPr/>
                  </pic:nvPicPr>
                  <pic:blipFill>
                    <a:blip r:embed="rId15"/>
                    <a:stretch>
                      <a:fillRect/>
                    </a:stretch>
                  </pic:blipFill>
                  <pic:spPr>
                    <a:xfrm>
                      <a:off x="0" y="0"/>
                      <a:ext cx="306754" cy="298464"/>
                    </a:xfrm>
                    <a:prstGeom prst="rect">
                      <a:avLst/>
                    </a:prstGeom>
                  </pic:spPr>
                </pic:pic>
              </a:graphicData>
            </a:graphic>
          </wp:inline>
        </w:drawing>
      </w:r>
      <w:r w:rsidRPr="00BC1413">
        <w:rPr>
          <w:rFonts w:asciiTheme="majorHAnsi" w:hAnsiTheme="majorHAnsi" w:cstheme="majorHAnsi"/>
          <w:noProof/>
        </w:rPr>
        <w:t xml:space="preserve"> or Firefox. </w:t>
      </w:r>
      <w:r w:rsidRPr="00BC1413">
        <w:rPr>
          <w:rFonts w:asciiTheme="majorHAnsi" w:hAnsiTheme="majorHAnsi" w:cstheme="majorHAnsi"/>
          <w:noProof/>
        </w:rPr>
        <w:drawing>
          <wp:inline distT="0" distB="0" distL="0" distR="0" wp14:anchorId="15400040" wp14:editId="53564435">
            <wp:extent cx="238125" cy="243840"/>
            <wp:effectExtent l="0" t="0" r="952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22927" t="14054" r="16098" b="16757"/>
                    <a:stretch/>
                  </pic:blipFill>
                  <pic:spPr bwMode="auto">
                    <a:xfrm>
                      <a:off x="0" y="0"/>
                      <a:ext cx="238125" cy="243840"/>
                    </a:xfrm>
                    <a:prstGeom prst="rect">
                      <a:avLst/>
                    </a:prstGeom>
                    <a:noFill/>
                    <a:ln>
                      <a:noFill/>
                    </a:ln>
                    <a:extLst>
                      <a:ext uri="{53640926-AAD7-44D8-BBD7-CCE9431645EC}">
                        <a14:shadowObscured xmlns:a14="http://schemas.microsoft.com/office/drawing/2010/main"/>
                      </a:ext>
                    </a:extLst>
                  </pic:spPr>
                </pic:pic>
              </a:graphicData>
            </a:graphic>
          </wp:inline>
        </w:drawing>
      </w:r>
    </w:p>
    <w:p w:rsidRPr="00BC1413" w:rsidR="00ED0A63" w:rsidP="00ED0A63" w:rsidRDefault="00ED0A63" w14:paraId="0738F530" w14:textId="77777777">
      <w:pPr>
        <w:spacing w:after="0"/>
        <w:rPr>
          <w:rFonts w:asciiTheme="majorHAnsi" w:hAnsiTheme="majorHAnsi" w:cstheme="majorHAnsi"/>
          <w:noProof/>
        </w:rPr>
      </w:pPr>
    </w:p>
    <w:bookmarkEnd w:id="9"/>
    <w:p w:rsidRPr="00BC1413" w:rsidR="00ED0A63" w:rsidP="00ED0A63" w:rsidRDefault="00ED0A63" w14:paraId="2F22D4C2" w14:textId="77777777">
      <w:pPr>
        <w:spacing w:after="0"/>
        <w:rPr>
          <w:rFonts w:asciiTheme="majorHAnsi" w:hAnsiTheme="majorHAnsi" w:cstheme="majorHAnsi"/>
          <w:noProof/>
        </w:rPr>
      </w:pPr>
    </w:p>
    <w:p w:rsidRPr="00BC1413" w:rsidR="00ED0A63" w:rsidP="00ED0A63" w:rsidRDefault="00ED0A63" w14:paraId="12921AA4" w14:textId="7779FF68">
      <w:pPr>
        <w:pStyle w:val="ListParagraph"/>
        <w:numPr>
          <w:ilvl w:val="0"/>
          <w:numId w:val="6"/>
        </w:numPr>
        <w:spacing w:after="0"/>
        <w:rPr>
          <w:rFonts w:asciiTheme="majorHAnsi" w:hAnsiTheme="majorHAnsi" w:cstheme="majorHAnsi"/>
          <w:noProof/>
        </w:rPr>
      </w:pPr>
      <w:r w:rsidRPr="00BC1413">
        <w:rPr>
          <w:rFonts w:asciiTheme="majorHAnsi" w:hAnsiTheme="majorHAnsi" w:cstheme="majorHAnsi"/>
          <w:noProof/>
        </w:rPr>
        <w:t xml:space="preserve">Next, in your browser, type in the address </w:t>
      </w:r>
      <w:hyperlink w:history="1" r:id="rId16">
        <w:r w:rsidRPr="00BC1413">
          <w:rPr>
            <w:rStyle w:val="Hyperlink"/>
            <w:rFonts w:asciiTheme="majorHAnsi" w:hAnsiTheme="majorHAnsi" w:cstheme="majorHAnsi"/>
            <w:noProof/>
          </w:rPr>
          <w:t>https://vpn.utsa.edu/my.policy</w:t>
        </w:r>
      </w:hyperlink>
      <w:r w:rsidRPr="00BC1413">
        <w:rPr>
          <w:rFonts w:asciiTheme="majorHAnsi" w:hAnsiTheme="majorHAnsi" w:cstheme="majorHAnsi"/>
          <w:noProof/>
        </w:rPr>
        <w:t xml:space="preserve"> </w:t>
      </w:r>
    </w:p>
    <w:p w:rsidRPr="00BC1413" w:rsidR="00ED0A63" w:rsidP="00ED0A63" w:rsidRDefault="00ED0A63" w14:paraId="0A14CABE" w14:textId="77777777">
      <w:pPr>
        <w:spacing w:after="0"/>
        <w:jc w:val="center"/>
        <w:rPr>
          <w:rFonts w:asciiTheme="majorHAnsi" w:hAnsiTheme="majorHAnsi" w:cstheme="majorHAnsi"/>
          <w:noProof/>
        </w:rPr>
      </w:pPr>
      <w:r w:rsidRPr="00BC1413">
        <w:rPr>
          <w:rFonts w:asciiTheme="majorHAnsi" w:hAnsiTheme="majorHAnsi" w:cstheme="majorHAnsi"/>
          <w:noProof/>
        </w:rPr>
        <w:drawing>
          <wp:inline distT="0" distB="0" distL="0" distR="0" wp14:anchorId="381BB45F" wp14:editId="5DCE1974">
            <wp:extent cx="3988362" cy="1885950"/>
            <wp:effectExtent l="19050" t="19050" r="12700" b="1905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7"/>
                    <a:stretch>
                      <a:fillRect/>
                    </a:stretch>
                  </pic:blipFill>
                  <pic:spPr>
                    <a:xfrm>
                      <a:off x="0" y="0"/>
                      <a:ext cx="4024993" cy="1903272"/>
                    </a:xfrm>
                    <a:prstGeom prst="rect">
                      <a:avLst/>
                    </a:prstGeom>
                    <a:ln>
                      <a:solidFill>
                        <a:schemeClr val="tx1"/>
                      </a:solidFill>
                    </a:ln>
                  </pic:spPr>
                </pic:pic>
              </a:graphicData>
            </a:graphic>
          </wp:inline>
        </w:drawing>
      </w:r>
    </w:p>
    <w:p w:rsidRPr="00BC1413" w:rsidR="00ED0A63" w:rsidP="00ED0A63" w:rsidRDefault="00ED0A63" w14:paraId="5AB2813C" w14:textId="77777777">
      <w:pPr>
        <w:spacing w:after="0"/>
        <w:rPr>
          <w:rFonts w:asciiTheme="majorHAnsi" w:hAnsiTheme="majorHAnsi" w:cstheme="majorHAnsi"/>
          <w:noProof/>
        </w:rPr>
      </w:pPr>
    </w:p>
    <w:p w:rsidRPr="00BC1413" w:rsidR="00ED0A63" w:rsidP="00ED0A63" w:rsidRDefault="00ED0A63" w14:paraId="600A1D97" w14:textId="5DF567F1">
      <w:pPr>
        <w:pStyle w:val="ListParagraph"/>
        <w:numPr>
          <w:ilvl w:val="0"/>
          <w:numId w:val="6"/>
        </w:numPr>
        <w:spacing w:after="0"/>
        <w:rPr>
          <w:rFonts w:asciiTheme="majorHAnsi" w:hAnsiTheme="majorHAnsi" w:cstheme="majorHAnsi"/>
          <w:noProof/>
        </w:rPr>
      </w:pPr>
      <w:r w:rsidRPr="00BC1413">
        <w:rPr>
          <w:rFonts w:asciiTheme="majorHAnsi" w:hAnsiTheme="majorHAnsi" w:cstheme="majorHAnsi"/>
          <w:noProof/>
        </w:rPr>
        <w:lastRenderedPageBreak/>
        <w:t>Once you log in</w:t>
      </w:r>
      <w:r w:rsidRPr="00BC1413" w:rsidR="00A51C7C">
        <w:rPr>
          <w:rFonts w:asciiTheme="majorHAnsi" w:hAnsiTheme="majorHAnsi" w:cstheme="majorHAnsi"/>
          <w:noProof/>
        </w:rPr>
        <w:t>,</w:t>
      </w:r>
      <w:r w:rsidRPr="00BC1413">
        <w:rPr>
          <w:rFonts w:asciiTheme="majorHAnsi" w:hAnsiTheme="majorHAnsi" w:cstheme="majorHAnsi"/>
          <w:noProof/>
        </w:rPr>
        <w:t xml:space="preserve"> it requires the Duo Factor Authentication process</w:t>
      </w:r>
      <w:r w:rsidRPr="00BC1413" w:rsidR="00A51C7C">
        <w:rPr>
          <w:rFonts w:asciiTheme="majorHAnsi" w:hAnsiTheme="majorHAnsi" w:cstheme="majorHAnsi"/>
          <w:noProof/>
        </w:rPr>
        <w:t>,</w:t>
      </w:r>
      <w:r w:rsidRPr="00BC1413">
        <w:rPr>
          <w:rFonts w:asciiTheme="majorHAnsi" w:hAnsiTheme="majorHAnsi" w:cstheme="majorHAnsi"/>
          <w:noProof/>
        </w:rPr>
        <w:t xml:space="preserve"> wh</w:t>
      </w:r>
      <w:r w:rsidRPr="00BC1413" w:rsidR="00A51C7C">
        <w:rPr>
          <w:rFonts w:asciiTheme="majorHAnsi" w:hAnsiTheme="majorHAnsi" w:cstheme="majorHAnsi"/>
          <w:noProof/>
        </w:rPr>
        <w:t>ich</w:t>
      </w:r>
      <w:r w:rsidRPr="00BC1413">
        <w:rPr>
          <w:rFonts w:asciiTheme="majorHAnsi" w:hAnsiTheme="majorHAnsi" w:cstheme="majorHAnsi"/>
          <w:noProof/>
        </w:rPr>
        <w:t xml:space="preserve"> can call </w:t>
      </w:r>
      <w:r w:rsidRPr="00BC1413" w:rsidR="00A51C7C">
        <w:rPr>
          <w:rFonts w:asciiTheme="majorHAnsi" w:hAnsiTheme="majorHAnsi" w:cstheme="majorHAnsi"/>
          <w:noProof/>
        </w:rPr>
        <w:t>the phone on file with the Duo Factor Authentication process</w:t>
      </w:r>
      <w:r w:rsidRPr="00BC1413" w:rsidR="00A51C7C">
        <w:rPr>
          <w:rFonts w:asciiTheme="majorHAnsi" w:hAnsiTheme="majorHAnsi" w:cstheme="majorHAnsi"/>
          <w:noProof/>
        </w:rPr>
        <w:t xml:space="preserve"> or</w:t>
      </w:r>
      <w:r w:rsidRPr="00BC1413">
        <w:rPr>
          <w:rFonts w:asciiTheme="majorHAnsi" w:hAnsiTheme="majorHAnsi" w:cstheme="majorHAnsi"/>
          <w:noProof/>
        </w:rPr>
        <w:t xml:space="preserve"> send you a push</w:t>
      </w:r>
      <w:r w:rsidRPr="00BC1413" w:rsidR="00A51C7C">
        <w:rPr>
          <w:rFonts w:asciiTheme="majorHAnsi" w:hAnsiTheme="majorHAnsi" w:cstheme="majorHAnsi"/>
          <w:noProof/>
        </w:rPr>
        <w:t xml:space="preserve"> notification</w:t>
      </w:r>
      <w:r w:rsidRPr="00BC1413">
        <w:rPr>
          <w:rFonts w:asciiTheme="majorHAnsi" w:hAnsiTheme="majorHAnsi" w:cstheme="majorHAnsi"/>
          <w:noProof/>
        </w:rPr>
        <w:t>.</w:t>
      </w:r>
    </w:p>
    <w:p w:rsidRPr="00BC1413" w:rsidR="00ED0A63" w:rsidP="00ED0A63" w:rsidRDefault="00ED0A63" w14:paraId="46BA9036" w14:textId="0EE909BE">
      <w:pPr>
        <w:pStyle w:val="ListParagraph"/>
        <w:numPr>
          <w:ilvl w:val="1"/>
          <w:numId w:val="6"/>
        </w:numPr>
        <w:spacing w:after="0"/>
        <w:rPr>
          <w:rFonts w:asciiTheme="majorHAnsi" w:hAnsiTheme="majorHAnsi" w:cstheme="majorHAnsi"/>
          <w:noProof/>
        </w:rPr>
      </w:pPr>
      <w:r w:rsidRPr="00BC1413">
        <w:rPr>
          <w:rFonts w:asciiTheme="majorHAnsi" w:hAnsiTheme="majorHAnsi" w:cstheme="majorHAnsi"/>
          <w:noProof/>
        </w:rPr>
        <w:t>If you do not have the Duo setup complete</w:t>
      </w:r>
      <w:r w:rsidRPr="00BC1413" w:rsidR="00A51C7C">
        <w:rPr>
          <w:rFonts w:asciiTheme="majorHAnsi" w:hAnsiTheme="majorHAnsi" w:cstheme="majorHAnsi"/>
          <w:noProof/>
        </w:rPr>
        <w:t>,</w:t>
      </w:r>
      <w:r w:rsidRPr="00BC1413">
        <w:rPr>
          <w:rFonts w:asciiTheme="majorHAnsi" w:hAnsiTheme="majorHAnsi" w:cstheme="majorHAnsi"/>
          <w:noProof/>
        </w:rPr>
        <w:t xml:space="preserve"> click this link to begin </w:t>
      </w:r>
      <w:r w:rsidRPr="00BC1413" w:rsidR="00A51C7C">
        <w:rPr>
          <w:rFonts w:asciiTheme="majorHAnsi" w:hAnsiTheme="majorHAnsi" w:cstheme="majorHAnsi"/>
          <w:noProof/>
        </w:rPr>
        <w:t xml:space="preserve">the </w:t>
      </w:r>
      <w:r w:rsidRPr="00BC1413">
        <w:rPr>
          <w:rFonts w:asciiTheme="majorHAnsi" w:hAnsiTheme="majorHAnsi" w:cstheme="majorHAnsi"/>
          <w:noProof/>
        </w:rPr>
        <w:t>setup</w:t>
      </w:r>
      <w:r w:rsidRPr="00BC1413">
        <w:rPr>
          <w:rFonts w:asciiTheme="majorHAnsi" w:hAnsiTheme="majorHAnsi" w:cstheme="majorHAnsi"/>
          <w:noProof/>
        </w:rPr>
        <w:br/>
      </w:r>
      <w:r w:rsidRPr="00BC1413">
        <w:rPr>
          <w:rFonts w:asciiTheme="majorHAnsi" w:hAnsiTheme="majorHAnsi" w:cstheme="majorHAnsi"/>
          <w:noProof/>
        </w:rPr>
        <w:t xml:space="preserve"> </w:t>
      </w:r>
      <w:hyperlink w:history="1" r:id="rId18">
        <w:r w:rsidRPr="00BC1413">
          <w:rPr>
            <w:rStyle w:val="Hyperlink"/>
            <w:rFonts w:asciiTheme="majorHAnsi" w:hAnsiTheme="majorHAnsi" w:cstheme="majorHAnsi"/>
            <w:noProof/>
          </w:rPr>
          <w:t>https://security.utsa.edu/duo-setup/</w:t>
        </w:r>
      </w:hyperlink>
      <w:r w:rsidRPr="00BC1413">
        <w:rPr>
          <w:rFonts w:asciiTheme="majorHAnsi" w:hAnsiTheme="majorHAnsi" w:cstheme="majorHAnsi"/>
          <w:noProof/>
        </w:rPr>
        <w:t xml:space="preserve"> </w:t>
      </w:r>
    </w:p>
    <w:p w:rsidRPr="00BC1413" w:rsidR="00ED0A63" w:rsidP="00ED0A63" w:rsidRDefault="00ED0A63" w14:paraId="7E3B3CF5" w14:textId="77777777">
      <w:pPr>
        <w:spacing w:after="0"/>
        <w:rPr>
          <w:rFonts w:asciiTheme="majorHAnsi" w:hAnsiTheme="majorHAnsi" w:cstheme="majorHAnsi"/>
          <w:noProof/>
        </w:rPr>
      </w:pPr>
    </w:p>
    <w:p w:rsidRPr="00BC1413" w:rsidR="00ED0A63" w:rsidP="00ED0A63" w:rsidRDefault="00ED0A63" w14:paraId="419E7EEF" w14:textId="2361645C">
      <w:pPr>
        <w:spacing w:after="0"/>
        <w:rPr>
          <w:rFonts w:asciiTheme="majorHAnsi" w:hAnsiTheme="majorHAnsi" w:cstheme="majorHAnsi"/>
          <w:noProof/>
        </w:rPr>
      </w:pPr>
      <w:r w:rsidRPr="00BC1413">
        <w:rPr>
          <w:rFonts w:asciiTheme="majorHAnsi" w:hAnsiTheme="majorHAnsi" w:cstheme="majorHAnsi"/>
          <w:noProof/>
        </w:rPr>
        <w:drawing>
          <wp:inline distT="0" distB="0" distL="0" distR="0" wp14:anchorId="44F995F7" wp14:editId="35FAFBCC">
            <wp:extent cx="5715000" cy="2513743"/>
            <wp:effectExtent l="19050" t="19050" r="19050" b="2032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19"/>
                    <a:stretch>
                      <a:fillRect/>
                    </a:stretch>
                  </pic:blipFill>
                  <pic:spPr>
                    <a:xfrm>
                      <a:off x="0" y="0"/>
                      <a:ext cx="5844693" cy="2570788"/>
                    </a:xfrm>
                    <a:prstGeom prst="rect">
                      <a:avLst/>
                    </a:prstGeom>
                    <a:ln>
                      <a:solidFill>
                        <a:schemeClr val="tx1"/>
                      </a:solidFill>
                    </a:ln>
                  </pic:spPr>
                </pic:pic>
              </a:graphicData>
            </a:graphic>
          </wp:inline>
        </w:drawing>
      </w:r>
    </w:p>
    <w:p w:rsidRPr="00BC1413" w:rsidR="00ED0A63" w:rsidP="00ED0A63" w:rsidRDefault="00ED0A63" w14:paraId="6A53DFCE" w14:textId="77777777">
      <w:pPr>
        <w:spacing w:after="0"/>
        <w:rPr>
          <w:rFonts w:asciiTheme="majorHAnsi" w:hAnsiTheme="majorHAnsi" w:cstheme="majorHAnsi"/>
          <w:noProof/>
        </w:rPr>
      </w:pPr>
    </w:p>
    <w:p w:rsidRPr="00BC1413" w:rsidR="00ED0A63" w:rsidP="00ED0A63" w:rsidRDefault="00ED0A63" w14:paraId="78788172" w14:textId="77777777">
      <w:pPr>
        <w:pStyle w:val="ListParagraph"/>
        <w:numPr>
          <w:ilvl w:val="0"/>
          <w:numId w:val="6"/>
        </w:numPr>
        <w:spacing w:after="0"/>
        <w:rPr>
          <w:rFonts w:asciiTheme="majorHAnsi" w:hAnsiTheme="majorHAnsi" w:cstheme="majorHAnsi"/>
          <w:noProof/>
        </w:rPr>
      </w:pPr>
      <w:r w:rsidRPr="00BC1413">
        <w:rPr>
          <w:rFonts w:asciiTheme="majorHAnsi" w:hAnsiTheme="majorHAnsi" w:cstheme="majorHAnsi"/>
          <w:noProof/>
        </w:rPr>
        <w:t>The next thing that occurs is that when this connection is created between the offsite and the university network, you can access resources from network storage (X Drive), remote desktop connections (RDP) to your office computer, etc.  ( please get with Academic Computing to configure your desktop to allow this feature)</w:t>
      </w:r>
    </w:p>
    <w:p w:rsidRPr="00BC1413" w:rsidR="00ED0A63" w:rsidP="00ED0A63" w:rsidRDefault="00ED0A63" w14:paraId="2F3556F1" w14:textId="77777777">
      <w:pPr>
        <w:rPr>
          <w:rFonts w:asciiTheme="majorHAnsi" w:hAnsiTheme="majorHAnsi" w:cstheme="majorHAnsi"/>
        </w:rPr>
      </w:pPr>
    </w:p>
    <w:p w:rsidRPr="00BC1413" w:rsidR="00693208" w:rsidRDefault="00693208" w14:paraId="63250592" w14:textId="77777777">
      <w:pPr>
        <w:rPr>
          <w:rFonts w:asciiTheme="majorHAnsi" w:hAnsiTheme="majorHAnsi" w:eastAsiaTheme="majorEastAsia" w:cstheme="majorHAnsi"/>
          <w:color w:val="2F5496" w:themeColor="accent1" w:themeShade="BF"/>
          <w:sz w:val="32"/>
          <w:szCs w:val="32"/>
        </w:rPr>
      </w:pPr>
      <w:r w:rsidRPr="00BC1413">
        <w:rPr>
          <w:rFonts w:asciiTheme="majorHAnsi" w:hAnsiTheme="majorHAnsi" w:cstheme="majorHAnsi"/>
        </w:rPr>
        <w:br w:type="page"/>
      </w:r>
    </w:p>
    <w:p w:rsidRPr="00BC1413" w:rsidR="001A1238" w:rsidP="00693208" w:rsidRDefault="001A1238" w14:paraId="5237291B" w14:textId="28292D09">
      <w:pPr>
        <w:pStyle w:val="Heading1"/>
        <w:rPr>
          <w:rFonts w:cstheme="majorHAnsi"/>
        </w:rPr>
      </w:pPr>
      <w:bookmarkStart w:name="_Toc117236065" w:id="10"/>
      <w:r w:rsidRPr="00BC1413">
        <w:rPr>
          <w:rFonts w:cstheme="majorHAnsi"/>
        </w:rPr>
        <w:lastRenderedPageBreak/>
        <w:t>Mapping the X Dri</w:t>
      </w:r>
      <w:r w:rsidRPr="00BC1413" w:rsidR="007B69C4">
        <w:rPr>
          <w:rFonts w:cstheme="majorHAnsi"/>
        </w:rPr>
        <w:t>ve</w:t>
      </w:r>
      <w:bookmarkEnd w:id="10"/>
      <w:r w:rsidRPr="00BC1413">
        <w:rPr>
          <w:rFonts w:cstheme="majorHAnsi"/>
        </w:rPr>
        <w:t xml:space="preserve"> </w:t>
      </w:r>
    </w:p>
    <w:p w:rsidRPr="00BC1413" w:rsidR="00693208" w:rsidP="00693208" w:rsidRDefault="00BC1413" w14:paraId="4EB1757B" w14:textId="6BE69C3F">
      <w:pPr>
        <w:pStyle w:val="ListParagraph"/>
        <w:numPr>
          <w:ilvl w:val="0"/>
          <w:numId w:val="2"/>
        </w:numPr>
        <w:rPr>
          <w:rFonts w:asciiTheme="majorHAnsi" w:hAnsiTheme="majorHAnsi" w:cstheme="majorHAnsi"/>
        </w:rPr>
      </w:pPr>
      <w:hyperlink w:history="1" w:anchor="_Map_the_X">
        <w:r w:rsidRPr="00BC1413" w:rsidR="00693208">
          <w:rPr>
            <w:rStyle w:val="Hyperlink"/>
            <w:rFonts w:asciiTheme="majorHAnsi" w:hAnsiTheme="majorHAnsi" w:cstheme="majorHAnsi"/>
          </w:rPr>
          <w:t>Windows Devices</w:t>
        </w:r>
      </w:hyperlink>
    </w:p>
    <w:p w:rsidRPr="00BC1413" w:rsidR="00693208" w:rsidP="00693208" w:rsidRDefault="00A51C7C" w14:paraId="3D915002" w14:textId="74E1A5F6">
      <w:pPr>
        <w:pStyle w:val="ListParagraph"/>
        <w:numPr>
          <w:ilvl w:val="0"/>
          <w:numId w:val="2"/>
        </w:numPr>
        <w:rPr>
          <w:rFonts w:asciiTheme="majorHAnsi" w:hAnsiTheme="majorHAnsi" w:cstheme="majorHAnsi"/>
        </w:rPr>
      </w:pPr>
      <w:hyperlink w:history="1" w:anchor="_Map_the_X_1">
        <w:r w:rsidRPr="00BC1413" w:rsidR="00693208">
          <w:rPr>
            <w:rStyle w:val="Hyperlink"/>
            <w:rFonts w:asciiTheme="majorHAnsi" w:hAnsiTheme="majorHAnsi" w:cstheme="majorHAnsi"/>
          </w:rPr>
          <w:t>Apple Devices</w:t>
        </w:r>
      </w:hyperlink>
    </w:p>
    <w:p w:rsidRPr="00BC1413" w:rsidR="00693208" w:rsidP="00693208" w:rsidRDefault="00693208" w14:paraId="46446B14" w14:textId="0E6750EC">
      <w:pPr>
        <w:rPr>
          <w:rFonts w:asciiTheme="majorHAnsi" w:hAnsiTheme="majorHAnsi" w:cstheme="majorHAnsi"/>
        </w:rPr>
      </w:pPr>
    </w:p>
    <w:p w:rsidRPr="00BC1413" w:rsidR="00693208" w:rsidP="00693208" w:rsidRDefault="00693208" w14:paraId="2C9829E7" w14:textId="353A5302">
      <w:pPr>
        <w:pStyle w:val="Heading2"/>
        <w:rPr>
          <w:rFonts w:cstheme="majorHAnsi"/>
        </w:rPr>
      </w:pPr>
      <w:bookmarkStart w:name="_Map_the_X" w:id="11"/>
      <w:bookmarkStart w:name="_Toc117236066" w:id="12"/>
      <w:bookmarkEnd w:id="11"/>
      <w:r w:rsidRPr="00BC1413">
        <w:rPr>
          <w:rFonts w:cstheme="majorHAnsi"/>
        </w:rPr>
        <w:t>Map the X Drive</w:t>
      </w:r>
      <w:r w:rsidRPr="00BC1413" w:rsidR="00A05ED6">
        <w:rPr>
          <w:rFonts w:cstheme="majorHAnsi"/>
        </w:rPr>
        <w:t xml:space="preserve"> on Windows</w:t>
      </w:r>
      <w:bookmarkEnd w:id="12"/>
    </w:p>
    <w:p w:rsidRPr="00BC1413" w:rsidR="00693208" w:rsidP="00693208" w:rsidRDefault="00693208" w14:paraId="66DBEFEF" w14:textId="77777777">
      <w:pPr>
        <w:pStyle w:val="ListParagraph"/>
        <w:numPr>
          <w:ilvl w:val="0"/>
          <w:numId w:val="5"/>
        </w:numPr>
        <w:rPr>
          <w:rFonts w:asciiTheme="majorHAnsi" w:hAnsiTheme="majorHAnsi" w:cstheme="majorHAnsi"/>
        </w:rPr>
      </w:pPr>
      <w:r w:rsidRPr="00BC1413">
        <w:rPr>
          <w:rFonts w:asciiTheme="majorHAnsi" w:hAnsiTheme="majorHAnsi" w:cstheme="majorHAnsi"/>
        </w:rPr>
        <w:t>Open File Explorer</w:t>
      </w:r>
    </w:p>
    <w:p w:rsidRPr="00BC1413" w:rsidR="00693208" w:rsidP="00693208" w:rsidRDefault="00693208" w14:paraId="1E9091BF" w14:textId="77777777">
      <w:pPr>
        <w:ind w:left="720"/>
        <w:rPr>
          <w:rFonts w:asciiTheme="majorHAnsi" w:hAnsiTheme="majorHAnsi" w:cstheme="majorHAnsi"/>
        </w:rPr>
      </w:pPr>
      <w:r w:rsidRPr="00BC1413">
        <w:rPr>
          <w:rFonts w:asciiTheme="majorHAnsi" w:hAnsiTheme="majorHAnsi" w:cstheme="majorHAnsi"/>
          <w:noProof/>
        </w:rPr>
        <w:drawing>
          <wp:inline distT="0" distB="0" distL="0" distR="0" wp14:anchorId="584BCE28" wp14:editId="51497230">
            <wp:extent cx="2413599" cy="347558"/>
            <wp:effectExtent l="19050" t="19050" r="25400"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5930" t="-1" b="-1"/>
                    <a:stretch/>
                  </pic:blipFill>
                  <pic:spPr bwMode="auto">
                    <a:xfrm>
                      <a:off x="0" y="0"/>
                      <a:ext cx="2425711" cy="3493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Pr="00BC1413" w:rsidR="00693208" w:rsidP="00693208" w:rsidRDefault="00693208" w14:paraId="2B3411C6" w14:textId="4F57751E">
      <w:pPr>
        <w:pStyle w:val="ListParagraph"/>
        <w:numPr>
          <w:ilvl w:val="0"/>
          <w:numId w:val="5"/>
        </w:numPr>
        <w:rPr>
          <w:rFonts w:asciiTheme="majorHAnsi" w:hAnsiTheme="majorHAnsi" w:cstheme="majorHAnsi"/>
        </w:rPr>
      </w:pPr>
      <w:r w:rsidRPr="00BC1413">
        <w:rPr>
          <w:rFonts w:asciiTheme="majorHAnsi" w:hAnsiTheme="majorHAnsi" w:cstheme="majorHAnsi"/>
        </w:rPr>
        <w:t>Right</w:t>
      </w:r>
      <w:r w:rsidRPr="00BC1413" w:rsidR="00A51C7C">
        <w:rPr>
          <w:rFonts w:asciiTheme="majorHAnsi" w:hAnsiTheme="majorHAnsi" w:cstheme="majorHAnsi"/>
        </w:rPr>
        <w:t>-</w:t>
      </w:r>
      <w:r w:rsidRPr="00BC1413">
        <w:rPr>
          <w:rFonts w:asciiTheme="majorHAnsi" w:hAnsiTheme="majorHAnsi" w:cstheme="majorHAnsi"/>
        </w:rPr>
        <w:t>click on This PC and select Map Network Drive</w:t>
      </w:r>
    </w:p>
    <w:p w:rsidRPr="00BC1413" w:rsidR="00693208" w:rsidP="00693208" w:rsidRDefault="00693208" w14:paraId="079A940D" w14:textId="77777777">
      <w:pPr>
        <w:jc w:val="center"/>
        <w:rPr>
          <w:rFonts w:asciiTheme="majorHAnsi" w:hAnsiTheme="majorHAnsi" w:cstheme="majorHAnsi"/>
        </w:rPr>
      </w:pPr>
      <w:r w:rsidRPr="00BC1413">
        <w:rPr>
          <w:rFonts w:asciiTheme="majorHAnsi" w:hAnsiTheme="majorHAnsi" w:cstheme="majorHAnsi"/>
          <w:noProof/>
        </w:rPr>
        <w:drawing>
          <wp:inline distT="0" distB="0" distL="0" distR="0" wp14:anchorId="39E06136" wp14:editId="60CD6237">
            <wp:extent cx="1939146" cy="2517386"/>
            <wp:effectExtent l="19050" t="19050" r="23495" b="16510"/>
            <wp:docPr id="5" name="Picture 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Word&#10;&#10;Description automatically generated"/>
                    <pic:cNvPicPr/>
                  </pic:nvPicPr>
                  <pic:blipFill>
                    <a:blip r:embed="rId21"/>
                    <a:stretch>
                      <a:fillRect/>
                    </a:stretch>
                  </pic:blipFill>
                  <pic:spPr>
                    <a:xfrm>
                      <a:off x="0" y="0"/>
                      <a:ext cx="1953567" cy="2536107"/>
                    </a:xfrm>
                    <a:prstGeom prst="rect">
                      <a:avLst/>
                    </a:prstGeom>
                    <a:ln>
                      <a:solidFill>
                        <a:schemeClr val="tx1"/>
                      </a:solidFill>
                    </a:ln>
                  </pic:spPr>
                </pic:pic>
              </a:graphicData>
            </a:graphic>
          </wp:inline>
        </w:drawing>
      </w:r>
    </w:p>
    <w:p w:rsidRPr="00BC1413" w:rsidR="00693208" w:rsidP="00693208" w:rsidRDefault="00693208" w14:paraId="502E7643" w14:textId="77777777">
      <w:pPr>
        <w:pStyle w:val="ListParagraph"/>
        <w:numPr>
          <w:ilvl w:val="0"/>
          <w:numId w:val="5"/>
        </w:numPr>
        <w:rPr>
          <w:rFonts w:asciiTheme="majorHAnsi" w:hAnsiTheme="majorHAnsi" w:cstheme="majorHAnsi"/>
        </w:rPr>
      </w:pPr>
      <w:r w:rsidRPr="00BC1413">
        <w:rPr>
          <w:rFonts w:asciiTheme="majorHAnsi" w:hAnsiTheme="majorHAnsi" w:cstheme="majorHAnsi"/>
        </w:rPr>
        <w:t>Select X for the drive letter and type in \\utsarr.net\utsadfs\users\cob</w:t>
      </w:r>
    </w:p>
    <w:p w:rsidRPr="00BC1413" w:rsidR="00693208" w:rsidP="00693208" w:rsidRDefault="00693208" w14:paraId="217BC361" w14:textId="77777777">
      <w:pPr>
        <w:jc w:val="center"/>
        <w:rPr>
          <w:rFonts w:asciiTheme="majorHAnsi" w:hAnsiTheme="majorHAnsi" w:cstheme="majorHAnsi"/>
        </w:rPr>
      </w:pPr>
      <w:r w:rsidRPr="00BC1413">
        <w:rPr>
          <w:rFonts w:asciiTheme="majorHAnsi" w:hAnsiTheme="majorHAnsi" w:cstheme="majorHAnsi"/>
          <w:noProof/>
        </w:rPr>
        <w:drawing>
          <wp:inline distT="0" distB="0" distL="0" distR="0" wp14:anchorId="0285EFFE" wp14:editId="6A62B0A1">
            <wp:extent cx="3913230" cy="2879426"/>
            <wp:effectExtent l="19050" t="19050" r="11430" b="1651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22"/>
                    <a:stretch>
                      <a:fillRect/>
                    </a:stretch>
                  </pic:blipFill>
                  <pic:spPr>
                    <a:xfrm>
                      <a:off x="0" y="0"/>
                      <a:ext cx="3960227" cy="2914007"/>
                    </a:xfrm>
                    <a:prstGeom prst="rect">
                      <a:avLst/>
                    </a:prstGeom>
                    <a:ln>
                      <a:solidFill>
                        <a:schemeClr val="tx1"/>
                      </a:solidFill>
                    </a:ln>
                  </pic:spPr>
                </pic:pic>
              </a:graphicData>
            </a:graphic>
          </wp:inline>
        </w:drawing>
      </w:r>
    </w:p>
    <w:p w:rsidRPr="00BC1413" w:rsidR="00693208" w:rsidP="00693208" w:rsidRDefault="00693208" w14:paraId="24032E51" w14:textId="6934D371">
      <w:pPr>
        <w:pStyle w:val="ListParagraph"/>
        <w:numPr>
          <w:ilvl w:val="0"/>
          <w:numId w:val="5"/>
        </w:numPr>
        <w:rPr>
          <w:rFonts w:asciiTheme="majorHAnsi" w:hAnsiTheme="majorHAnsi" w:cstheme="majorHAnsi"/>
        </w:rPr>
      </w:pPr>
      <w:r w:rsidRPr="00BC1413">
        <w:rPr>
          <w:rFonts w:asciiTheme="majorHAnsi" w:hAnsiTheme="majorHAnsi" w:cstheme="majorHAnsi"/>
        </w:rPr>
        <w:lastRenderedPageBreak/>
        <w:t>In the pop-up</w:t>
      </w:r>
      <w:r w:rsidRPr="00BC1413" w:rsidR="00A51C7C">
        <w:rPr>
          <w:rFonts w:asciiTheme="majorHAnsi" w:hAnsiTheme="majorHAnsi" w:cstheme="majorHAnsi"/>
        </w:rPr>
        <w:t>,</w:t>
      </w:r>
      <w:r w:rsidRPr="00BC1413">
        <w:rPr>
          <w:rFonts w:asciiTheme="majorHAnsi" w:hAnsiTheme="majorHAnsi" w:cstheme="majorHAnsi"/>
        </w:rPr>
        <w:t xml:space="preserve"> type utsarr.net\ and then your abc123 (as pictured below), your password, and then okay.</w:t>
      </w:r>
    </w:p>
    <w:p w:rsidRPr="00BC1413" w:rsidR="00693208" w:rsidP="00693208" w:rsidRDefault="00693208" w14:paraId="2914973E" w14:textId="77777777">
      <w:pPr>
        <w:jc w:val="center"/>
        <w:rPr>
          <w:rFonts w:asciiTheme="majorHAnsi" w:hAnsiTheme="majorHAnsi" w:cstheme="majorHAnsi"/>
        </w:rPr>
      </w:pPr>
      <w:r w:rsidRPr="00BC1413">
        <w:rPr>
          <w:rFonts w:asciiTheme="majorHAnsi" w:hAnsiTheme="majorHAnsi" w:cstheme="majorHAnsi"/>
          <w:noProof/>
        </w:rPr>
        <w:drawing>
          <wp:inline distT="0" distB="0" distL="0" distR="0" wp14:anchorId="35897A02" wp14:editId="4F3CFFB2">
            <wp:extent cx="3441939" cy="2687128"/>
            <wp:effectExtent l="0" t="0" r="635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23"/>
                    <a:stretch>
                      <a:fillRect/>
                    </a:stretch>
                  </pic:blipFill>
                  <pic:spPr>
                    <a:xfrm>
                      <a:off x="0" y="0"/>
                      <a:ext cx="3451121" cy="2694296"/>
                    </a:xfrm>
                    <a:prstGeom prst="rect">
                      <a:avLst/>
                    </a:prstGeom>
                  </pic:spPr>
                </pic:pic>
              </a:graphicData>
            </a:graphic>
          </wp:inline>
        </w:drawing>
      </w:r>
    </w:p>
    <w:p w:rsidRPr="00BC1413" w:rsidR="00693208" w:rsidP="00ED0A63" w:rsidRDefault="00A51C7C" w14:paraId="15FAF9BF" w14:textId="6BDC35A3">
      <w:pPr>
        <w:pStyle w:val="ListParagraph"/>
        <w:numPr>
          <w:ilvl w:val="0"/>
          <w:numId w:val="6"/>
        </w:numPr>
        <w:rPr>
          <w:rFonts w:asciiTheme="majorHAnsi" w:hAnsiTheme="majorHAnsi" w:cstheme="majorHAnsi"/>
        </w:rPr>
      </w:pPr>
      <w:r w:rsidRPr="00BC1413">
        <w:rPr>
          <w:rFonts w:asciiTheme="majorHAnsi" w:hAnsiTheme="majorHAnsi" w:cstheme="majorHAnsi"/>
        </w:rPr>
        <w:t>The X Drive will automatically open a window if the connection is successful</w:t>
      </w:r>
      <w:r w:rsidRPr="00BC1413" w:rsidR="00693208">
        <w:rPr>
          <w:rFonts w:asciiTheme="majorHAnsi" w:hAnsiTheme="majorHAnsi" w:cstheme="majorHAnsi"/>
        </w:rPr>
        <w:t>.</w:t>
      </w:r>
    </w:p>
    <w:p w:rsidRPr="00BC1413" w:rsidR="00693208" w:rsidP="00ED0A63" w:rsidRDefault="00693208" w14:paraId="179E2E61" w14:textId="7A02AFD6">
      <w:pPr>
        <w:pStyle w:val="ListParagraph"/>
        <w:numPr>
          <w:ilvl w:val="1"/>
          <w:numId w:val="6"/>
        </w:numPr>
        <w:rPr>
          <w:rFonts w:asciiTheme="majorHAnsi" w:hAnsiTheme="majorHAnsi" w:cstheme="majorHAnsi"/>
        </w:rPr>
      </w:pPr>
      <w:r w:rsidRPr="00BC1413">
        <w:rPr>
          <w:rFonts w:asciiTheme="majorHAnsi" w:hAnsiTheme="majorHAnsi" w:cstheme="majorHAnsi"/>
        </w:rPr>
        <w:t>If you receive an error message</w:t>
      </w:r>
      <w:r w:rsidRPr="00BC1413" w:rsidR="00A51C7C">
        <w:rPr>
          <w:rFonts w:asciiTheme="majorHAnsi" w:hAnsiTheme="majorHAnsi" w:cstheme="majorHAnsi"/>
        </w:rPr>
        <w:t>,</w:t>
      </w:r>
      <w:r w:rsidRPr="00BC1413">
        <w:rPr>
          <w:rFonts w:asciiTheme="majorHAnsi" w:hAnsiTheme="majorHAnsi" w:cstheme="majorHAnsi"/>
        </w:rPr>
        <w:t xml:space="preserve"> confirm the following.</w:t>
      </w:r>
    </w:p>
    <w:p w:rsidRPr="00BC1413" w:rsidR="00A51C7C" w:rsidP="00A51C7C" w:rsidRDefault="00693208" w14:paraId="713254EC" w14:textId="3FF227F8">
      <w:pPr>
        <w:pStyle w:val="ListParagraph"/>
        <w:numPr>
          <w:ilvl w:val="2"/>
          <w:numId w:val="6"/>
        </w:numPr>
        <w:rPr>
          <w:rFonts w:asciiTheme="majorHAnsi" w:hAnsiTheme="majorHAnsi" w:cstheme="majorHAnsi"/>
        </w:rPr>
      </w:pPr>
      <w:r w:rsidRPr="00BC1413">
        <w:rPr>
          <w:rFonts w:asciiTheme="majorHAnsi" w:hAnsiTheme="majorHAnsi" w:cstheme="majorHAnsi"/>
        </w:rPr>
        <w:t xml:space="preserve">You are connected to the </w:t>
      </w:r>
      <w:r w:rsidRPr="00BC1413" w:rsidR="00A51C7C">
        <w:rPr>
          <w:rFonts w:asciiTheme="majorHAnsi" w:hAnsiTheme="majorHAnsi" w:cstheme="majorHAnsi"/>
        </w:rPr>
        <w:t>VPN</w:t>
      </w:r>
      <w:r w:rsidRPr="00BC1413">
        <w:rPr>
          <w:rFonts w:asciiTheme="majorHAnsi" w:hAnsiTheme="majorHAnsi" w:cstheme="majorHAnsi"/>
        </w:rPr>
        <w:t>.</w:t>
      </w:r>
    </w:p>
    <w:p w:rsidRPr="00BC1413" w:rsidR="00A51C7C" w:rsidP="00A51C7C" w:rsidRDefault="00A51C7C" w14:paraId="47F437ED" w14:textId="1B5EC3AA">
      <w:pPr>
        <w:pStyle w:val="ListParagraph"/>
        <w:numPr>
          <w:ilvl w:val="3"/>
          <w:numId w:val="6"/>
        </w:numPr>
        <w:ind w:left="2610"/>
        <w:rPr>
          <w:rFonts w:asciiTheme="majorHAnsi" w:hAnsiTheme="majorHAnsi" w:cstheme="majorHAnsi"/>
        </w:rPr>
      </w:pPr>
      <w:r w:rsidRPr="00BC1413">
        <w:rPr>
          <w:rFonts w:asciiTheme="majorHAnsi" w:hAnsiTheme="majorHAnsi" w:cstheme="majorHAnsi"/>
        </w:rPr>
        <w:t xml:space="preserve">Steps can be found </w:t>
      </w:r>
      <w:hyperlink w:history="1" w:anchor="_How_do_we">
        <w:r w:rsidRPr="00BC1413">
          <w:rPr>
            <w:rStyle w:val="Hyperlink"/>
            <w:rFonts w:asciiTheme="majorHAnsi" w:hAnsiTheme="majorHAnsi" w:cstheme="majorHAnsi"/>
          </w:rPr>
          <w:t>here</w:t>
        </w:r>
      </w:hyperlink>
      <w:r w:rsidRPr="00BC1413">
        <w:rPr>
          <w:rFonts w:asciiTheme="majorHAnsi" w:hAnsiTheme="majorHAnsi" w:cstheme="majorHAnsi"/>
        </w:rPr>
        <w:t>.</w:t>
      </w:r>
    </w:p>
    <w:p w:rsidRPr="00BC1413" w:rsidR="00693208" w:rsidP="00ED0A63" w:rsidRDefault="00693208" w14:paraId="533EDB03" w14:textId="0D4ED5ED">
      <w:pPr>
        <w:pStyle w:val="ListParagraph"/>
        <w:numPr>
          <w:ilvl w:val="2"/>
          <w:numId w:val="6"/>
        </w:numPr>
        <w:rPr>
          <w:rFonts w:asciiTheme="majorHAnsi" w:hAnsiTheme="majorHAnsi" w:cstheme="majorHAnsi"/>
        </w:rPr>
      </w:pPr>
      <w:r w:rsidRPr="00BC1413">
        <w:rPr>
          <w:rFonts w:asciiTheme="majorHAnsi" w:hAnsiTheme="majorHAnsi" w:cstheme="majorHAnsi"/>
        </w:rPr>
        <w:t>You have been granted access to the X Drive.</w:t>
      </w:r>
    </w:p>
    <w:p w:rsidRPr="00BC1413" w:rsidR="00693208" w:rsidP="00ED0A63" w:rsidRDefault="00693208" w14:paraId="24719B46" w14:textId="0301A61B">
      <w:pPr>
        <w:pStyle w:val="ListParagraph"/>
        <w:numPr>
          <w:ilvl w:val="3"/>
          <w:numId w:val="6"/>
        </w:numPr>
        <w:ind w:left="2610"/>
        <w:rPr>
          <w:rFonts w:asciiTheme="majorHAnsi" w:hAnsiTheme="majorHAnsi" w:cstheme="majorHAnsi"/>
        </w:rPr>
      </w:pPr>
      <w:r w:rsidRPr="00BC1413">
        <w:rPr>
          <w:rFonts w:asciiTheme="majorHAnsi" w:hAnsiTheme="majorHAnsi" w:cstheme="majorHAnsi"/>
        </w:rPr>
        <w:t>Do you have an email confirmation of access?</w:t>
      </w:r>
    </w:p>
    <w:p w:rsidRPr="00BC1413" w:rsidR="00693208" w:rsidP="00ED0A63" w:rsidRDefault="00693208" w14:paraId="03C5F5CD" w14:textId="77777777">
      <w:pPr>
        <w:pStyle w:val="ListParagraph"/>
        <w:numPr>
          <w:ilvl w:val="3"/>
          <w:numId w:val="6"/>
        </w:numPr>
        <w:ind w:left="2610"/>
        <w:rPr>
          <w:rFonts w:asciiTheme="majorHAnsi" w:hAnsiTheme="majorHAnsi" w:cstheme="majorHAnsi"/>
        </w:rPr>
      </w:pPr>
      <w:r w:rsidRPr="00BC1413">
        <w:rPr>
          <w:rFonts w:asciiTheme="majorHAnsi" w:hAnsiTheme="majorHAnsi" w:cstheme="majorHAnsi"/>
        </w:rPr>
        <w:t>Have you requested access?</w:t>
      </w:r>
    </w:p>
    <w:p w:rsidRPr="00BC1413" w:rsidR="00693208" w:rsidP="00ED0A63" w:rsidRDefault="00BC1413" w14:paraId="722BD9E7" w14:textId="79B11467">
      <w:pPr>
        <w:pStyle w:val="ListParagraph"/>
        <w:numPr>
          <w:ilvl w:val="4"/>
          <w:numId w:val="6"/>
        </w:numPr>
        <w:rPr>
          <w:rFonts w:asciiTheme="majorHAnsi" w:hAnsiTheme="majorHAnsi" w:cstheme="majorHAnsi"/>
        </w:rPr>
      </w:pPr>
      <w:hyperlink w:history="1" r:id="rId24">
        <w:r w:rsidRPr="00BC1413" w:rsidR="00693208">
          <w:rPr>
            <w:rStyle w:val="Hyperlink"/>
            <w:rFonts w:asciiTheme="majorHAnsi" w:hAnsiTheme="majorHAnsi" w:cstheme="majorHAnsi"/>
          </w:rPr>
          <w:t>https://forms.office.com/r/Jze7tbfRA6</w:t>
        </w:r>
      </w:hyperlink>
      <w:r w:rsidRPr="00BC1413" w:rsidR="00693208">
        <w:rPr>
          <w:rFonts w:asciiTheme="majorHAnsi" w:hAnsiTheme="majorHAnsi" w:cstheme="majorHAnsi"/>
        </w:rPr>
        <w:t xml:space="preserve"> </w:t>
      </w:r>
    </w:p>
    <w:p w:rsidRPr="00BC1413" w:rsidR="00693208" w:rsidP="00693208" w:rsidRDefault="00693208" w14:paraId="613B344F" w14:textId="77777777">
      <w:pPr>
        <w:pStyle w:val="ListParagraph"/>
        <w:ind w:left="3600"/>
        <w:rPr>
          <w:rFonts w:asciiTheme="majorHAnsi" w:hAnsiTheme="majorHAnsi" w:cstheme="majorHAnsi"/>
        </w:rPr>
      </w:pPr>
    </w:p>
    <w:p w:rsidRPr="00BC1413" w:rsidR="00693208" w:rsidP="00693208" w:rsidRDefault="00693208" w14:paraId="4F1EACE7" w14:textId="09051EF7">
      <w:pPr>
        <w:rPr>
          <w:rFonts w:asciiTheme="majorHAnsi" w:hAnsiTheme="majorHAnsi" w:cstheme="majorHAnsi"/>
        </w:rPr>
      </w:pPr>
    </w:p>
    <w:p w:rsidRPr="00BC1413" w:rsidR="00A51C7C" w:rsidRDefault="00A51C7C" w14:paraId="6F2C17FD" w14:textId="77777777">
      <w:pPr>
        <w:rPr>
          <w:rFonts w:asciiTheme="majorHAnsi" w:hAnsiTheme="majorHAnsi" w:eastAsiaTheme="majorEastAsia" w:cstheme="majorHAnsi"/>
          <w:color w:val="2F5496" w:themeColor="accent1" w:themeShade="BF"/>
          <w:sz w:val="26"/>
          <w:szCs w:val="26"/>
        </w:rPr>
      </w:pPr>
      <w:bookmarkStart w:name="_Map_the_X_1" w:id="13"/>
      <w:bookmarkEnd w:id="13"/>
      <w:r w:rsidRPr="00BC1413">
        <w:rPr>
          <w:rFonts w:asciiTheme="majorHAnsi" w:hAnsiTheme="majorHAnsi" w:cstheme="majorHAnsi"/>
        </w:rPr>
        <w:br w:type="page"/>
      </w:r>
    </w:p>
    <w:p w:rsidRPr="00BC1413" w:rsidR="00A05ED6" w:rsidP="00A05ED6" w:rsidRDefault="00A05ED6" w14:paraId="2481A9CC" w14:textId="46F99092">
      <w:pPr>
        <w:pStyle w:val="Heading2"/>
        <w:rPr>
          <w:rFonts w:cstheme="majorHAnsi"/>
        </w:rPr>
      </w:pPr>
      <w:bookmarkStart w:name="_Toc117236067" w:id="14"/>
      <w:r w:rsidRPr="00BC1413">
        <w:rPr>
          <w:rFonts w:cstheme="majorHAnsi"/>
        </w:rPr>
        <w:t>Map the X Drive on Apple</w:t>
      </w:r>
      <w:bookmarkEnd w:id="14"/>
    </w:p>
    <w:p w:rsidRPr="00BC1413" w:rsidR="00F87E8F" w:rsidP="00F87E8F" w:rsidRDefault="00F87E8F" w14:paraId="635C6CF4" w14:textId="1F10FABA">
      <w:pPr>
        <w:pStyle w:val="BodyText"/>
        <w:numPr>
          <w:ilvl w:val="0"/>
          <w:numId w:val="10"/>
        </w:numPr>
        <w:spacing w:before="1"/>
        <w:rPr>
          <w:rFonts w:asciiTheme="majorHAnsi" w:hAnsiTheme="majorHAnsi" w:cstheme="majorHAnsi"/>
        </w:rPr>
      </w:pPr>
      <w:r w:rsidRPr="00BC1413">
        <w:rPr>
          <w:rFonts w:asciiTheme="majorHAnsi" w:hAnsiTheme="majorHAnsi" w:cstheme="majorHAnsi"/>
        </w:rPr>
        <w:t>At the top left</w:t>
      </w:r>
      <w:r w:rsidRPr="00BC1413" w:rsidR="00A51C7C">
        <w:rPr>
          <w:rFonts w:asciiTheme="majorHAnsi" w:hAnsiTheme="majorHAnsi" w:cstheme="majorHAnsi"/>
        </w:rPr>
        <w:t>,</w:t>
      </w:r>
      <w:r w:rsidRPr="00BC1413">
        <w:rPr>
          <w:rFonts w:asciiTheme="majorHAnsi" w:hAnsiTheme="majorHAnsi" w:cstheme="majorHAnsi"/>
        </w:rPr>
        <w:t xml:space="preserve"> where it says “Finder</w:t>
      </w:r>
      <w:r w:rsidRPr="00BC1413" w:rsidR="00A51C7C">
        <w:rPr>
          <w:rFonts w:asciiTheme="majorHAnsi" w:hAnsiTheme="majorHAnsi" w:cstheme="majorHAnsi"/>
        </w:rPr>
        <w:t>,</w:t>
      </w:r>
      <w:r w:rsidRPr="00BC1413">
        <w:rPr>
          <w:rFonts w:asciiTheme="majorHAnsi" w:hAnsiTheme="majorHAnsi" w:cstheme="majorHAnsi"/>
        </w:rPr>
        <w:t xml:space="preserve">” go to the </w:t>
      </w:r>
      <w:r w:rsidRPr="00BC1413" w:rsidR="00A51C7C">
        <w:rPr>
          <w:rFonts w:asciiTheme="majorHAnsi" w:hAnsiTheme="majorHAnsi" w:cstheme="majorHAnsi"/>
        </w:rPr>
        <w:t>“Go”</w:t>
      </w:r>
      <w:r w:rsidRPr="00BC1413">
        <w:rPr>
          <w:rFonts w:asciiTheme="majorHAnsi" w:hAnsiTheme="majorHAnsi" w:cstheme="majorHAnsi"/>
        </w:rPr>
        <w:t xml:space="preserve"> tab and select “Connect to Server.”</w:t>
      </w:r>
    </w:p>
    <w:p w:rsidRPr="00BC1413" w:rsidR="00A51C7C" w:rsidP="00A51C7C" w:rsidRDefault="00A51C7C" w14:paraId="696F62F2" w14:textId="09A134C8">
      <w:pPr>
        <w:pStyle w:val="BodyText"/>
        <w:numPr>
          <w:ilvl w:val="1"/>
          <w:numId w:val="10"/>
        </w:numPr>
        <w:spacing w:before="1"/>
        <w:rPr>
          <w:rFonts w:asciiTheme="majorHAnsi" w:hAnsiTheme="majorHAnsi" w:cstheme="majorHAnsi"/>
        </w:rPr>
      </w:pPr>
      <w:r w:rsidRPr="00BC1413">
        <w:rPr>
          <w:rFonts w:asciiTheme="majorHAnsi" w:hAnsiTheme="majorHAnsi" w:cstheme="majorHAnsi"/>
        </w:rPr>
        <w:t>If you do not see finder, click on a blank space on the desktop.</w:t>
      </w:r>
    </w:p>
    <w:p w:rsidRPr="00BC1413" w:rsidR="00213541" w:rsidP="00AC4359" w:rsidRDefault="00A51C7C" w14:paraId="508EDEB8" w14:textId="10762C8E">
      <w:pPr>
        <w:pStyle w:val="BodyText"/>
        <w:spacing w:before="9"/>
        <w:jc w:val="center"/>
        <w:rPr>
          <w:rFonts w:asciiTheme="majorHAnsi" w:hAnsiTheme="majorHAnsi" w:cstheme="majorHAnsi"/>
          <w:sz w:val="11"/>
        </w:rPr>
      </w:pPr>
      <w:r w:rsidRPr="00BC1413">
        <w:rPr>
          <w:rFonts w:asciiTheme="majorHAnsi" w:hAnsiTheme="majorHAnsi" w:cstheme="majorHAnsi"/>
          <w:noProof/>
        </w:rPr>
        <w:drawing>
          <wp:inline distT="0" distB="0" distL="0" distR="0" wp14:anchorId="2097EFDF" wp14:editId="6E46E30E">
            <wp:extent cx="2861953" cy="2280873"/>
            <wp:effectExtent l="0" t="0" r="0" b="5715"/>
            <wp:docPr id="35" name="Picture 3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10;&#10;Description automatically generated with low confidence"/>
                    <pic:cNvPicPr/>
                  </pic:nvPicPr>
                  <pic:blipFill>
                    <a:blip r:embed="rId25"/>
                    <a:stretch>
                      <a:fillRect/>
                    </a:stretch>
                  </pic:blipFill>
                  <pic:spPr>
                    <a:xfrm>
                      <a:off x="0" y="0"/>
                      <a:ext cx="2884227" cy="2298625"/>
                    </a:xfrm>
                    <a:prstGeom prst="rect">
                      <a:avLst/>
                    </a:prstGeom>
                  </pic:spPr>
                </pic:pic>
              </a:graphicData>
            </a:graphic>
          </wp:inline>
        </w:drawing>
      </w:r>
    </w:p>
    <w:p w:rsidRPr="00BC1413" w:rsidR="00A51C7C" w:rsidP="00AC4359" w:rsidRDefault="00A51C7C" w14:paraId="2F29ED5A" w14:textId="77777777">
      <w:pPr>
        <w:pStyle w:val="BodyText"/>
        <w:spacing w:before="9"/>
        <w:jc w:val="center"/>
        <w:rPr>
          <w:rFonts w:asciiTheme="majorHAnsi" w:hAnsiTheme="majorHAnsi" w:cstheme="majorHAnsi"/>
          <w:sz w:val="11"/>
        </w:rPr>
      </w:pPr>
    </w:p>
    <w:p w:rsidRPr="00BC1413" w:rsidR="00213541" w:rsidP="00F87E8F" w:rsidRDefault="00F87E8F" w14:paraId="27780A21" w14:textId="6CAC1AC4">
      <w:pPr>
        <w:pStyle w:val="BodyText"/>
        <w:numPr>
          <w:ilvl w:val="0"/>
          <w:numId w:val="10"/>
        </w:numPr>
        <w:spacing w:before="107"/>
        <w:rPr>
          <w:rFonts w:asciiTheme="majorHAnsi" w:hAnsiTheme="majorHAnsi" w:cstheme="majorHAnsi"/>
        </w:rPr>
      </w:pPr>
      <w:r w:rsidRPr="00BC1413">
        <w:rPr>
          <w:rFonts w:asciiTheme="majorHAnsi" w:hAnsiTheme="majorHAnsi" w:cstheme="majorHAnsi"/>
        </w:rPr>
        <w:t>In the next window</w:t>
      </w:r>
      <w:r w:rsidRPr="00BC1413" w:rsidR="00A51C7C">
        <w:rPr>
          <w:rFonts w:asciiTheme="majorHAnsi" w:hAnsiTheme="majorHAnsi" w:cstheme="majorHAnsi"/>
        </w:rPr>
        <w:t>,</w:t>
      </w:r>
      <w:r w:rsidRPr="00BC1413">
        <w:rPr>
          <w:rFonts w:asciiTheme="majorHAnsi" w:hAnsiTheme="majorHAnsi" w:cstheme="majorHAnsi"/>
        </w:rPr>
        <w:t xml:space="preserve"> type in the following</w:t>
      </w:r>
      <w:r w:rsidRPr="00BC1413" w:rsidR="00213541">
        <w:rPr>
          <w:rFonts w:asciiTheme="majorHAnsi" w:hAnsiTheme="majorHAnsi" w:cstheme="majorHAnsi"/>
        </w:rPr>
        <w:t>:   utsarr.net/</w:t>
      </w:r>
      <w:proofErr w:type="spellStart"/>
      <w:r w:rsidRPr="00BC1413" w:rsidR="00213541">
        <w:rPr>
          <w:rFonts w:asciiTheme="majorHAnsi" w:hAnsiTheme="majorHAnsi" w:cstheme="majorHAnsi"/>
        </w:rPr>
        <w:t>utsadfs</w:t>
      </w:r>
      <w:proofErr w:type="spellEnd"/>
      <w:r w:rsidRPr="00BC1413" w:rsidR="00213541">
        <w:rPr>
          <w:rFonts w:asciiTheme="majorHAnsi" w:hAnsiTheme="majorHAnsi" w:cstheme="majorHAnsi"/>
        </w:rPr>
        <w:t>/users/cob</w:t>
      </w:r>
    </w:p>
    <w:p w:rsidRPr="00BC1413" w:rsidR="00F87E8F" w:rsidP="00213541" w:rsidRDefault="00213541" w14:paraId="1B368437" w14:textId="308181E7">
      <w:pPr>
        <w:pStyle w:val="BodyText"/>
        <w:numPr>
          <w:ilvl w:val="1"/>
          <w:numId w:val="10"/>
        </w:numPr>
        <w:spacing w:before="107"/>
        <w:rPr>
          <w:rFonts w:asciiTheme="majorHAnsi" w:hAnsiTheme="majorHAnsi" w:cstheme="majorHAnsi"/>
        </w:rPr>
      </w:pPr>
      <w:r w:rsidRPr="00BC1413">
        <w:rPr>
          <w:rFonts w:asciiTheme="majorHAnsi" w:hAnsiTheme="majorHAnsi" w:cstheme="majorHAnsi"/>
        </w:rPr>
        <w:t>B</w:t>
      </w:r>
      <w:r w:rsidRPr="00BC1413" w:rsidR="00F87E8F">
        <w:rPr>
          <w:rFonts w:asciiTheme="majorHAnsi" w:hAnsiTheme="majorHAnsi" w:cstheme="majorHAnsi"/>
        </w:rPr>
        <w:t xml:space="preserve">e careful to use “/” and </w:t>
      </w:r>
      <w:r w:rsidRPr="00BC1413" w:rsidR="00F87E8F">
        <w:rPr>
          <w:rFonts w:asciiTheme="majorHAnsi" w:hAnsiTheme="majorHAnsi" w:cstheme="majorHAnsi"/>
          <w:b/>
          <w:u w:val="single"/>
        </w:rPr>
        <w:t xml:space="preserve">not </w:t>
      </w:r>
      <w:r w:rsidRPr="00BC1413" w:rsidR="00F87E8F">
        <w:rPr>
          <w:rFonts w:asciiTheme="majorHAnsi" w:hAnsiTheme="majorHAnsi" w:cstheme="majorHAnsi"/>
        </w:rPr>
        <w:t>“\</w:t>
      </w:r>
      <w:r w:rsidRPr="00BC1413" w:rsidR="00A51C7C">
        <w:rPr>
          <w:rFonts w:asciiTheme="majorHAnsi" w:hAnsiTheme="majorHAnsi" w:cstheme="majorHAnsi"/>
        </w:rPr>
        <w:t>.</w:t>
      </w:r>
      <w:r w:rsidRPr="00BC1413" w:rsidR="00F87E8F">
        <w:rPr>
          <w:rFonts w:asciiTheme="majorHAnsi" w:hAnsiTheme="majorHAnsi" w:cstheme="majorHAnsi"/>
        </w:rPr>
        <w:t>”</w:t>
      </w:r>
    </w:p>
    <w:p w:rsidRPr="00BC1413" w:rsidR="00213541" w:rsidP="00213541" w:rsidRDefault="00213541" w14:paraId="78AF6B42" w14:textId="33FFB3BB">
      <w:pPr>
        <w:pStyle w:val="BodyText"/>
        <w:numPr>
          <w:ilvl w:val="1"/>
          <w:numId w:val="10"/>
        </w:numPr>
        <w:spacing w:before="107"/>
        <w:rPr>
          <w:rFonts w:asciiTheme="majorHAnsi" w:hAnsiTheme="majorHAnsi" w:cstheme="majorHAnsi"/>
        </w:rPr>
      </w:pPr>
      <w:r w:rsidRPr="00BC1413">
        <w:rPr>
          <w:rFonts w:asciiTheme="majorHAnsi" w:hAnsiTheme="majorHAnsi" w:cstheme="majorHAnsi"/>
        </w:rPr>
        <w:t xml:space="preserve">Smb://should automatically fill in later. </w:t>
      </w:r>
    </w:p>
    <w:p w:rsidRPr="00BC1413" w:rsidR="00F87E8F" w:rsidP="00F87E8F" w:rsidRDefault="00F87E8F" w14:paraId="5C938528" w14:textId="45C178C5">
      <w:pPr>
        <w:pStyle w:val="BodyText"/>
        <w:spacing w:before="107"/>
        <w:jc w:val="center"/>
        <w:rPr>
          <w:rFonts w:asciiTheme="majorHAnsi" w:hAnsiTheme="majorHAnsi" w:cstheme="majorHAnsi"/>
        </w:rPr>
      </w:pPr>
      <w:r w:rsidRPr="00BC1413">
        <w:rPr>
          <w:rFonts w:asciiTheme="majorHAnsi" w:hAnsiTheme="majorHAnsi" w:cstheme="majorHAnsi"/>
          <w:noProof/>
        </w:rPr>
        <w:drawing>
          <wp:inline distT="0" distB="0" distL="0" distR="0" wp14:anchorId="1450FE23" wp14:editId="338A5775">
            <wp:extent cx="4291965" cy="20669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1965" cy="2066925"/>
                    </a:xfrm>
                    <a:prstGeom prst="rect">
                      <a:avLst/>
                    </a:prstGeom>
                    <a:noFill/>
                  </pic:spPr>
                </pic:pic>
              </a:graphicData>
            </a:graphic>
          </wp:inline>
        </w:drawing>
      </w:r>
    </w:p>
    <w:p w:rsidRPr="00BC1413" w:rsidR="00F87E8F" w:rsidP="00F25B47" w:rsidRDefault="00F87E8F" w14:paraId="0B44CC40" w14:textId="77777777">
      <w:pPr>
        <w:pStyle w:val="BodyText"/>
        <w:spacing w:before="107"/>
        <w:rPr>
          <w:rFonts w:asciiTheme="majorHAnsi" w:hAnsiTheme="majorHAnsi" w:cstheme="majorHAnsi"/>
        </w:rPr>
      </w:pPr>
    </w:p>
    <w:p w:rsidRPr="00BC1413" w:rsidR="00213541" w:rsidP="00213541" w:rsidRDefault="00F25B47" w14:paraId="31984B9C" w14:textId="5B772027">
      <w:pPr>
        <w:pStyle w:val="BodyText"/>
        <w:numPr>
          <w:ilvl w:val="0"/>
          <w:numId w:val="10"/>
        </w:numPr>
        <w:spacing w:before="127"/>
        <w:rPr>
          <w:rFonts w:asciiTheme="majorHAnsi" w:hAnsiTheme="majorHAnsi" w:cstheme="majorHAnsi"/>
        </w:rPr>
      </w:pPr>
      <w:r w:rsidRPr="00BC1413">
        <w:rPr>
          <w:rFonts w:asciiTheme="majorHAnsi" w:hAnsiTheme="majorHAnsi" w:cstheme="majorHAnsi"/>
        </w:rPr>
        <w:t>When the next pop-up happens</w:t>
      </w:r>
      <w:r w:rsidRPr="00BC1413" w:rsidR="00A51C7C">
        <w:rPr>
          <w:rFonts w:asciiTheme="majorHAnsi" w:hAnsiTheme="majorHAnsi" w:cstheme="majorHAnsi"/>
        </w:rPr>
        <w:t>,</w:t>
      </w:r>
      <w:r w:rsidRPr="00BC1413">
        <w:rPr>
          <w:rFonts w:asciiTheme="majorHAnsi" w:hAnsiTheme="majorHAnsi" w:cstheme="majorHAnsi"/>
        </w:rPr>
        <w:t xml:space="preserve"> click “Connect</w:t>
      </w:r>
      <w:r w:rsidRPr="00BC1413" w:rsidR="00A51C7C">
        <w:rPr>
          <w:rFonts w:asciiTheme="majorHAnsi" w:hAnsiTheme="majorHAnsi" w:cstheme="majorHAnsi"/>
        </w:rPr>
        <w:t>.</w:t>
      </w:r>
      <w:r w:rsidRPr="00BC1413">
        <w:rPr>
          <w:rFonts w:asciiTheme="majorHAnsi" w:hAnsiTheme="majorHAnsi" w:cstheme="majorHAnsi"/>
        </w:rPr>
        <w:t>”</w:t>
      </w:r>
    </w:p>
    <w:p w:rsidRPr="00BC1413" w:rsidR="00F25B47" w:rsidP="00213541" w:rsidRDefault="00F25B47" w14:paraId="43FF8FE7" w14:textId="447299E9">
      <w:pPr>
        <w:pStyle w:val="BodyText"/>
        <w:spacing w:before="127"/>
        <w:jc w:val="center"/>
        <w:rPr>
          <w:rFonts w:asciiTheme="majorHAnsi" w:hAnsiTheme="majorHAnsi" w:cstheme="majorHAnsi"/>
        </w:rPr>
      </w:pPr>
      <w:r w:rsidRPr="00BC1413">
        <w:rPr>
          <w:rFonts w:asciiTheme="majorHAnsi" w:hAnsiTheme="majorHAnsi" w:cstheme="majorHAnsi"/>
          <w:noProof/>
          <w:sz w:val="11"/>
        </w:rPr>
        <w:drawing>
          <wp:inline distT="0" distB="0" distL="0" distR="0" wp14:anchorId="3E4068BC" wp14:editId="6A11E5DE">
            <wp:extent cx="3017520" cy="1183005"/>
            <wp:effectExtent l="0" t="0" r="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7520" cy="1183005"/>
                    </a:xfrm>
                    <a:prstGeom prst="rect">
                      <a:avLst/>
                    </a:prstGeom>
                    <a:noFill/>
                  </pic:spPr>
                </pic:pic>
              </a:graphicData>
            </a:graphic>
          </wp:inline>
        </w:drawing>
      </w:r>
    </w:p>
    <w:p w:rsidRPr="00BC1413" w:rsidR="00213541" w:rsidP="00213541" w:rsidRDefault="00213541" w14:paraId="7B874FF7" w14:textId="4DB6243F">
      <w:pPr>
        <w:pStyle w:val="BodyText"/>
        <w:spacing w:before="127"/>
        <w:jc w:val="center"/>
        <w:rPr>
          <w:rFonts w:asciiTheme="majorHAnsi" w:hAnsiTheme="majorHAnsi" w:cstheme="majorHAnsi"/>
        </w:rPr>
      </w:pPr>
    </w:p>
    <w:p w:rsidRPr="00BC1413" w:rsidR="00A51C7C" w:rsidP="00213541" w:rsidRDefault="00A51C7C" w14:paraId="5F996D43" w14:textId="77777777">
      <w:pPr>
        <w:pStyle w:val="BodyText"/>
        <w:spacing w:before="127"/>
        <w:jc w:val="center"/>
        <w:rPr>
          <w:rFonts w:asciiTheme="majorHAnsi" w:hAnsiTheme="majorHAnsi" w:cstheme="majorHAnsi"/>
        </w:rPr>
      </w:pPr>
    </w:p>
    <w:p w:rsidRPr="00BC1413" w:rsidR="00213541" w:rsidP="00213541" w:rsidRDefault="00213541" w14:paraId="1DC2F351" w14:textId="04196A4A">
      <w:pPr>
        <w:pStyle w:val="BodyText"/>
        <w:numPr>
          <w:ilvl w:val="0"/>
          <w:numId w:val="10"/>
        </w:numPr>
        <w:spacing w:before="127"/>
        <w:rPr>
          <w:rFonts w:asciiTheme="majorHAnsi" w:hAnsiTheme="majorHAnsi" w:cstheme="majorHAnsi"/>
        </w:rPr>
      </w:pPr>
      <w:r w:rsidRPr="00BC1413">
        <w:rPr>
          <w:rFonts w:asciiTheme="majorHAnsi" w:hAnsiTheme="majorHAnsi" w:cstheme="majorHAnsi"/>
        </w:rPr>
        <w:t>Next</w:t>
      </w:r>
      <w:r w:rsidRPr="00BC1413" w:rsidR="00A51C7C">
        <w:rPr>
          <w:rFonts w:asciiTheme="majorHAnsi" w:hAnsiTheme="majorHAnsi" w:cstheme="majorHAnsi"/>
        </w:rPr>
        <w:t>,</w:t>
      </w:r>
      <w:r w:rsidRPr="00BC1413">
        <w:rPr>
          <w:rFonts w:asciiTheme="majorHAnsi" w:hAnsiTheme="majorHAnsi" w:cstheme="majorHAnsi"/>
        </w:rPr>
        <w:t xml:space="preserve"> you will be prompted to log in.</w:t>
      </w:r>
    </w:p>
    <w:p w:rsidRPr="00BC1413" w:rsidR="00213541" w:rsidP="00213541" w:rsidRDefault="00213541" w14:paraId="669B5FD3" w14:textId="5D4C2862">
      <w:pPr>
        <w:pStyle w:val="BodyText"/>
        <w:numPr>
          <w:ilvl w:val="1"/>
          <w:numId w:val="10"/>
        </w:numPr>
        <w:spacing w:before="127"/>
        <w:rPr>
          <w:rFonts w:asciiTheme="majorHAnsi" w:hAnsiTheme="majorHAnsi" w:cstheme="majorHAnsi"/>
        </w:rPr>
      </w:pPr>
      <w:r w:rsidRPr="00BC1413">
        <w:rPr>
          <w:rFonts w:asciiTheme="majorHAnsi" w:hAnsiTheme="majorHAnsi" w:cstheme="majorHAnsi"/>
        </w:rPr>
        <w:t xml:space="preserve">Make sure that </w:t>
      </w:r>
      <w:r w:rsidRPr="00BC1413" w:rsidR="00A51C7C">
        <w:rPr>
          <w:rFonts w:asciiTheme="majorHAnsi" w:hAnsiTheme="majorHAnsi" w:cstheme="majorHAnsi"/>
        </w:rPr>
        <w:t>“R</w:t>
      </w:r>
      <w:r w:rsidRPr="00BC1413">
        <w:rPr>
          <w:rFonts w:asciiTheme="majorHAnsi" w:hAnsiTheme="majorHAnsi" w:cstheme="majorHAnsi"/>
        </w:rPr>
        <w:t xml:space="preserve">egistered </w:t>
      </w:r>
      <w:r w:rsidRPr="00BC1413" w:rsidR="00A51C7C">
        <w:rPr>
          <w:rFonts w:asciiTheme="majorHAnsi" w:hAnsiTheme="majorHAnsi" w:cstheme="majorHAnsi"/>
        </w:rPr>
        <w:t>U</w:t>
      </w:r>
      <w:r w:rsidRPr="00BC1413">
        <w:rPr>
          <w:rFonts w:asciiTheme="majorHAnsi" w:hAnsiTheme="majorHAnsi" w:cstheme="majorHAnsi"/>
        </w:rPr>
        <w:t>ser</w:t>
      </w:r>
      <w:r w:rsidRPr="00BC1413" w:rsidR="00A51C7C">
        <w:rPr>
          <w:rFonts w:asciiTheme="majorHAnsi" w:hAnsiTheme="majorHAnsi" w:cstheme="majorHAnsi"/>
        </w:rPr>
        <w:t>”</w:t>
      </w:r>
      <w:r w:rsidRPr="00BC1413">
        <w:rPr>
          <w:rFonts w:asciiTheme="majorHAnsi" w:hAnsiTheme="majorHAnsi" w:cstheme="majorHAnsi"/>
        </w:rPr>
        <w:t xml:space="preserve"> is selected.</w:t>
      </w:r>
    </w:p>
    <w:p w:rsidRPr="00BC1413" w:rsidR="00213541" w:rsidP="00213541" w:rsidRDefault="00213541" w14:paraId="301D17B0" w14:textId="77777777">
      <w:pPr>
        <w:pStyle w:val="BodyText"/>
        <w:numPr>
          <w:ilvl w:val="1"/>
          <w:numId w:val="10"/>
        </w:numPr>
        <w:spacing w:before="127"/>
        <w:rPr>
          <w:rFonts w:asciiTheme="majorHAnsi" w:hAnsiTheme="majorHAnsi" w:cstheme="majorHAnsi"/>
        </w:rPr>
      </w:pPr>
      <w:r w:rsidRPr="00BC1413">
        <w:rPr>
          <w:rFonts w:asciiTheme="majorHAnsi" w:hAnsiTheme="majorHAnsi" w:cstheme="majorHAnsi"/>
        </w:rPr>
        <w:t>Add “</w:t>
      </w:r>
      <w:proofErr w:type="spellStart"/>
      <w:r w:rsidRPr="00BC1413">
        <w:rPr>
          <w:rFonts w:asciiTheme="majorHAnsi" w:hAnsiTheme="majorHAnsi" w:cstheme="majorHAnsi"/>
        </w:rPr>
        <w:t>utsarr</w:t>
      </w:r>
      <w:proofErr w:type="spellEnd"/>
      <w:r w:rsidRPr="00BC1413">
        <w:rPr>
          <w:rFonts w:asciiTheme="majorHAnsi" w:hAnsiTheme="majorHAnsi" w:cstheme="majorHAnsi"/>
        </w:rPr>
        <w:t xml:space="preserve">\” before your abc123. </w:t>
      </w:r>
    </w:p>
    <w:p w:rsidRPr="00BC1413" w:rsidR="00213541" w:rsidP="00A51C7C" w:rsidRDefault="00A51C7C" w14:paraId="2335AA52" w14:textId="1C017E28">
      <w:pPr>
        <w:pStyle w:val="BodyText"/>
        <w:spacing w:before="127"/>
        <w:jc w:val="center"/>
        <w:rPr>
          <w:rFonts w:asciiTheme="majorHAnsi" w:hAnsiTheme="majorHAnsi" w:cstheme="majorHAnsi"/>
        </w:rPr>
      </w:pPr>
      <w:r w:rsidRPr="00BC1413">
        <w:rPr>
          <w:rFonts w:asciiTheme="majorHAnsi" w:hAnsiTheme="majorHAnsi" w:cstheme="majorHAnsi"/>
          <w:noProof/>
        </w:rPr>
        <w:drawing>
          <wp:inline distT="0" distB="0" distL="0" distR="0" wp14:anchorId="1900FC4C" wp14:editId="3C5D7BAD">
            <wp:extent cx="4130233" cy="2581836"/>
            <wp:effectExtent l="0" t="0" r="381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9626" cy="2593959"/>
                    </a:xfrm>
                    <a:prstGeom prst="rect">
                      <a:avLst/>
                    </a:prstGeom>
                    <a:noFill/>
                    <a:ln>
                      <a:noFill/>
                    </a:ln>
                  </pic:spPr>
                </pic:pic>
              </a:graphicData>
            </a:graphic>
          </wp:inline>
        </w:drawing>
      </w:r>
    </w:p>
    <w:p w:rsidRPr="00BC1413" w:rsidR="00A51C7C" w:rsidP="00A51C7C" w:rsidRDefault="00A51C7C" w14:paraId="00517DB5" w14:textId="77777777">
      <w:pPr>
        <w:pStyle w:val="BodyText"/>
        <w:spacing w:before="127"/>
        <w:jc w:val="center"/>
        <w:rPr>
          <w:rFonts w:asciiTheme="majorHAnsi" w:hAnsiTheme="majorHAnsi" w:cstheme="majorHAnsi"/>
        </w:rPr>
      </w:pPr>
    </w:p>
    <w:p w:rsidRPr="00BC1413" w:rsidR="00213541" w:rsidP="00F25B47" w:rsidRDefault="00A51C7C" w14:paraId="530077DF" w14:textId="5547ED8B">
      <w:pPr>
        <w:pStyle w:val="BodyText"/>
        <w:numPr>
          <w:ilvl w:val="0"/>
          <w:numId w:val="10"/>
        </w:numPr>
        <w:spacing w:before="127"/>
        <w:rPr>
          <w:rFonts w:asciiTheme="majorHAnsi" w:hAnsiTheme="majorHAnsi" w:cstheme="majorHAnsi"/>
        </w:rPr>
      </w:pPr>
      <w:r w:rsidRPr="00BC1413">
        <w:rPr>
          <w:rFonts w:asciiTheme="majorHAnsi" w:hAnsiTheme="majorHAnsi" w:cstheme="majorHAnsi"/>
        </w:rPr>
        <w:t>The finder window will open with the X Drive if you have access</w:t>
      </w:r>
      <w:r w:rsidRPr="00BC1413" w:rsidR="00213541">
        <w:rPr>
          <w:rFonts w:asciiTheme="majorHAnsi" w:hAnsiTheme="majorHAnsi" w:cstheme="majorHAnsi"/>
        </w:rPr>
        <w:t>.</w:t>
      </w:r>
    </w:p>
    <w:p w:rsidRPr="00BC1413" w:rsidR="00A51C7C" w:rsidP="00A51C7C" w:rsidRDefault="00A51C7C" w14:paraId="46CBFC9C" w14:textId="77777777">
      <w:pPr>
        <w:pStyle w:val="ListParagraph"/>
        <w:numPr>
          <w:ilvl w:val="1"/>
          <w:numId w:val="10"/>
        </w:numPr>
        <w:rPr>
          <w:rFonts w:asciiTheme="majorHAnsi" w:hAnsiTheme="majorHAnsi" w:cstheme="majorHAnsi"/>
        </w:rPr>
      </w:pPr>
      <w:r w:rsidRPr="00BC1413">
        <w:rPr>
          <w:rFonts w:asciiTheme="majorHAnsi" w:hAnsiTheme="majorHAnsi" w:cstheme="majorHAnsi"/>
        </w:rPr>
        <w:t>If you receive an error message, confirm the following.</w:t>
      </w:r>
    </w:p>
    <w:p w:rsidRPr="00BC1413" w:rsidR="00A51C7C" w:rsidP="00A51C7C" w:rsidRDefault="00A51C7C" w14:paraId="1AA6C6F7" w14:textId="77777777">
      <w:pPr>
        <w:pStyle w:val="ListParagraph"/>
        <w:numPr>
          <w:ilvl w:val="2"/>
          <w:numId w:val="10"/>
        </w:numPr>
        <w:rPr>
          <w:rFonts w:asciiTheme="majorHAnsi" w:hAnsiTheme="majorHAnsi" w:cstheme="majorHAnsi"/>
        </w:rPr>
      </w:pPr>
      <w:r w:rsidRPr="00BC1413">
        <w:rPr>
          <w:rFonts w:asciiTheme="majorHAnsi" w:hAnsiTheme="majorHAnsi" w:cstheme="majorHAnsi"/>
        </w:rPr>
        <w:t>You are connected to the VPN.</w:t>
      </w:r>
    </w:p>
    <w:p w:rsidRPr="00BC1413" w:rsidR="00A51C7C" w:rsidP="00A51C7C" w:rsidRDefault="00A51C7C" w14:paraId="0B2BA07D" w14:textId="77777777">
      <w:pPr>
        <w:pStyle w:val="ListParagraph"/>
        <w:numPr>
          <w:ilvl w:val="3"/>
          <w:numId w:val="10"/>
        </w:numPr>
        <w:rPr>
          <w:rFonts w:asciiTheme="majorHAnsi" w:hAnsiTheme="majorHAnsi" w:cstheme="majorHAnsi"/>
        </w:rPr>
      </w:pPr>
      <w:r w:rsidRPr="00BC1413">
        <w:rPr>
          <w:rFonts w:asciiTheme="majorHAnsi" w:hAnsiTheme="majorHAnsi" w:cstheme="majorHAnsi"/>
        </w:rPr>
        <w:t xml:space="preserve">Steps can be found </w:t>
      </w:r>
      <w:hyperlink w:history="1" w:anchor="_How_do_we">
        <w:r w:rsidRPr="00BC1413">
          <w:rPr>
            <w:rStyle w:val="Hyperlink"/>
            <w:rFonts w:asciiTheme="majorHAnsi" w:hAnsiTheme="majorHAnsi" w:cstheme="majorHAnsi"/>
          </w:rPr>
          <w:t>here</w:t>
        </w:r>
      </w:hyperlink>
      <w:r w:rsidRPr="00BC1413">
        <w:rPr>
          <w:rFonts w:asciiTheme="majorHAnsi" w:hAnsiTheme="majorHAnsi" w:cstheme="majorHAnsi"/>
        </w:rPr>
        <w:t>.</w:t>
      </w:r>
    </w:p>
    <w:p w:rsidRPr="00BC1413" w:rsidR="00A51C7C" w:rsidP="00A51C7C" w:rsidRDefault="00A51C7C" w14:paraId="23B89C13" w14:textId="77777777">
      <w:pPr>
        <w:pStyle w:val="ListParagraph"/>
        <w:numPr>
          <w:ilvl w:val="2"/>
          <w:numId w:val="10"/>
        </w:numPr>
        <w:rPr>
          <w:rFonts w:asciiTheme="majorHAnsi" w:hAnsiTheme="majorHAnsi" w:cstheme="majorHAnsi"/>
        </w:rPr>
      </w:pPr>
      <w:r w:rsidRPr="00BC1413">
        <w:rPr>
          <w:rFonts w:asciiTheme="majorHAnsi" w:hAnsiTheme="majorHAnsi" w:cstheme="majorHAnsi"/>
        </w:rPr>
        <w:t>You have been granted access to the X Drive.</w:t>
      </w:r>
    </w:p>
    <w:p w:rsidRPr="00BC1413" w:rsidR="00A51C7C" w:rsidP="00A51C7C" w:rsidRDefault="00A51C7C" w14:paraId="7C48555F" w14:textId="77777777">
      <w:pPr>
        <w:pStyle w:val="ListParagraph"/>
        <w:numPr>
          <w:ilvl w:val="3"/>
          <w:numId w:val="10"/>
        </w:numPr>
        <w:rPr>
          <w:rFonts w:asciiTheme="majorHAnsi" w:hAnsiTheme="majorHAnsi" w:cstheme="majorHAnsi"/>
        </w:rPr>
      </w:pPr>
      <w:r w:rsidRPr="00BC1413">
        <w:rPr>
          <w:rFonts w:asciiTheme="majorHAnsi" w:hAnsiTheme="majorHAnsi" w:cstheme="majorHAnsi"/>
        </w:rPr>
        <w:t>Do you have an email confirmation of access?</w:t>
      </w:r>
    </w:p>
    <w:p w:rsidRPr="00BC1413" w:rsidR="00A51C7C" w:rsidP="00A51C7C" w:rsidRDefault="00A51C7C" w14:paraId="7E0020DC" w14:textId="77777777">
      <w:pPr>
        <w:pStyle w:val="ListParagraph"/>
        <w:numPr>
          <w:ilvl w:val="3"/>
          <w:numId w:val="10"/>
        </w:numPr>
        <w:rPr>
          <w:rFonts w:asciiTheme="majorHAnsi" w:hAnsiTheme="majorHAnsi" w:cstheme="majorHAnsi"/>
        </w:rPr>
      </w:pPr>
      <w:r w:rsidRPr="00BC1413">
        <w:rPr>
          <w:rFonts w:asciiTheme="majorHAnsi" w:hAnsiTheme="majorHAnsi" w:cstheme="majorHAnsi"/>
        </w:rPr>
        <w:t>Have you requested access?</w:t>
      </w:r>
    </w:p>
    <w:p w:rsidRPr="00BC1413" w:rsidR="00A51C7C" w:rsidP="00A51C7C" w:rsidRDefault="00A51C7C" w14:paraId="65F981CB" w14:textId="77777777">
      <w:pPr>
        <w:pStyle w:val="ListParagraph"/>
        <w:numPr>
          <w:ilvl w:val="4"/>
          <w:numId w:val="10"/>
        </w:numPr>
        <w:rPr>
          <w:rFonts w:asciiTheme="majorHAnsi" w:hAnsiTheme="majorHAnsi" w:cstheme="majorHAnsi"/>
        </w:rPr>
      </w:pPr>
      <w:hyperlink w:history="1" r:id="rId29">
        <w:r w:rsidRPr="00BC1413">
          <w:rPr>
            <w:rStyle w:val="Hyperlink"/>
            <w:rFonts w:asciiTheme="majorHAnsi" w:hAnsiTheme="majorHAnsi" w:cstheme="majorHAnsi"/>
          </w:rPr>
          <w:t>https://forms.office.com/r/Jze7tbfRA6</w:t>
        </w:r>
      </w:hyperlink>
      <w:r w:rsidRPr="00BC1413">
        <w:rPr>
          <w:rFonts w:asciiTheme="majorHAnsi" w:hAnsiTheme="majorHAnsi" w:cstheme="majorHAnsi"/>
        </w:rPr>
        <w:t xml:space="preserve"> </w:t>
      </w:r>
    </w:p>
    <w:p w:rsidRPr="00BC1413" w:rsidR="00F87E8F" w:rsidP="00AC4359" w:rsidRDefault="00A51C7C" w14:paraId="379FD2C5" w14:textId="7B6F2166">
      <w:pPr>
        <w:pStyle w:val="BodyText"/>
        <w:spacing w:before="127"/>
        <w:jc w:val="center"/>
        <w:rPr>
          <w:rFonts w:asciiTheme="majorHAnsi" w:hAnsiTheme="majorHAnsi" w:cstheme="majorHAnsi"/>
          <w:sz w:val="10"/>
        </w:rPr>
      </w:pPr>
      <w:r w:rsidRPr="00BC1413">
        <w:rPr>
          <w:rFonts w:asciiTheme="majorHAnsi" w:hAnsiTheme="majorHAnsi" w:cstheme="majorHAnsi"/>
          <w:noProof/>
        </w:rPr>
        <w:drawing>
          <wp:inline distT="0" distB="0" distL="0" distR="0" wp14:anchorId="355B67FC" wp14:editId="1908C266">
            <wp:extent cx="4768318" cy="2980707"/>
            <wp:effectExtent l="0" t="0" r="0" b="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01919" cy="3001711"/>
                    </a:xfrm>
                    <a:prstGeom prst="rect">
                      <a:avLst/>
                    </a:prstGeom>
                    <a:noFill/>
                    <a:ln>
                      <a:noFill/>
                    </a:ln>
                  </pic:spPr>
                </pic:pic>
              </a:graphicData>
            </a:graphic>
          </wp:inline>
        </w:drawing>
      </w:r>
    </w:p>
    <w:p w:rsidRPr="00BC1413" w:rsidR="00F87E8F" w:rsidP="00F87E8F" w:rsidRDefault="00F87E8F" w14:paraId="3D39C9B8" w14:textId="77777777">
      <w:pPr>
        <w:rPr>
          <w:rFonts w:asciiTheme="majorHAnsi" w:hAnsiTheme="majorHAnsi" w:cstheme="majorHAnsi"/>
        </w:rPr>
      </w:pPr>
    </w:p>
    <w:sectPr w:rsidRPr="00BC1413" w:rsidR="00F87E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osis">
    <w:altName w:val="Dosis"/>
    <w:charset w:val="00"/>
    <w:family w:val="auto"/>
    <w:pitch w:val="variable"/>
    <w:sig w:usb0="A00000BF" w:usb1="4000207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14F59"/>
    <w:multiLevelType w:val="hybridMultilevel"/>
    <w:tmpl w:val="E55222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F36AF4"/>
    <w:multiLevelType w:val="hybridMultilevel"/>
    <w:tmpl w:val="1206BEC2"/>
    <w:lvl w:ilvl="0" w:tplc="B80AE5A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3">
      <w:start w:val="1"/>
      <w:numFmt w:val="bullet"/>
      <w:lvlText w:val="o"/>
      <w:lvlJc w:val="left"/>
      <w:pPr>
        <w:ind w:left="1440" w:hanging="360"/>
      </w:pPr>
      <w:rPr>
        <w:rFonts w:hint="default" w:ascii="Courier New" w:hAnsi="Courier New" w:cs="Courier New"/>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991716"/>
    <w:multiLevelType w:val="hybridMultilevel"/>
    <w:tmpl w:val="E5522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332579"/>
    <w:multiLevelType w:val="hybridMultilevel"/>
    <w:tmpl w:val="BBD424E8"/>
    <w:lvl w:ilvl="0" w:tplc="04090003">
      <w:start w:val="1"/>
      <w:numFmt w:val="bullet"/>
      <w:lvlText w:val="o"/>
      <w:lvlJc w:val="left"/>
      <w:pPr>
        <w:ind w:left="765" w:hanging="360"/>
      </w:pPr>
      <w:rPr>
        <w:rFonts w:hint="default" w:ascii="Courier New" w:hAnsi="Courier New" w:cs="Courier New"/>
      </w:rPr>
    </w:lvl>
    <w:lvl w:ilvl="1" w:tplc="04090003" w:tentative="1">
      <w:start w:val="1"/>
      <w:numFmt w:val="bullet"/>
      <w:lvlText w:val="o"/>
      <w:lvlJc w:val="left"/>
      <w:pPr>
        <w:ind w:left="1485" w:hanging="360"/>
      </w:pPr>
      <w:rPr>
        <w:rFonts w:hint="default" w:ascii="Courier New" w:hAnsi="Courier New" w:cs="Courier New"/>
      </w:rPr>
    </w:lvl>
    <w:lvl w:ilvl="2" w:tplc="04090005" w:tentative="1">
      <w:start w:val="1"/>
      <w:numFmt w:val="bullet"/>
      <w:lvlText w:val=""/>
      <w:lvlJc w:val="left"/>
      <w:pPr>
        <w:ind w:left="2205" w:hanging="360"/>
      </w:pPr>
      <w:rPr>
        <w:rFonts w:hint="default" w:ascii="Wingdings" w:hAnsi="Wingdings"/>
      </w:rPr>
    </w:lvl>
    <w:lvl w:ilvl="3" w:tplc="04090001" w:tentative="1">
      <w:start w:val="1"/>
      <w:numFmt w:val="bullet"/>
      <w:lvlText w:val=""/>
      <w:lvlJc w:val="left"/>
      <w:pPr>
        <w:ind w:left="2925" w:hanging="360"/>
      </w:pPr>
      <w:rPr>
        <w:rFonts w:hint="default" w:ascii="Symbol" w:hAnsi="Symbol"/>
      </w:rPr>
    </w:lvl>
    <w:lvl w:ilvl="4" w:tplc="04090003" w:tentative="1">
      <w:start w:val="1"/>
      <w:numFmt w:val="bullet"/>
      <w:lvlText w:val="o"/>
      <w:lvlJc w:val="left"/>
      <w:pPr>
        <w:ind w:left="3645" w:hanging="360"/>
      </w:pPr>
      <w:rPr>
        <w:rFonts w:hint="default" w:ascii="Courier New" w:hAnsi="Courier New" w:cs="Courier New"/>
      </w:rPr>
    </w:lvl>
    <w:lvl w:ilvl="5" w:tplc="04090005" w:tentative="1">
      <w:start w:val="1"/>
      <w:numFmt w:val="bullet"/>
      <w:lvlText w:val=""/>
      <w:lvlJc w:val="left"/>
      <w:pPr>
        <w:ind w:left="4365" w:hanging="360"/>
      </w:pPr>
      <w:rPr>
        <w:rFonts w:hint="default" w:ascii="Wingdings" w:hAnsi="Wingdings"/>
      </w:rPr>
    </w:lvl>
    <w:lvl w:ilvl="6" w:tplc="04090001" w:tentative="1">
      <w:start w:val="1"/>
      <w:numFmt w:val="bullet"/>
      <w:lvlText w:val=""/>
      <w:lvlJc w:val="left"/>
      <w:pPr>
        <w:ind w:left="5085" w:hanging="360"/>
      </w:pPr>
      <w:rPr>
        <w:rFonts w:hint="default" w:ascii="Symbol" w:hAnsi="Symbol"/>
      </w:rPr>
    </w:lvl>
    <w:lvl w:ilvl="7" w:tplc="04090003" w:tentative="1">
      <w:start w:val="1"/>
      <w:numFmt w:val="bullet"/>
      <w:lvlText w:val="o"/>
      <w:lvlJc w:val="left"/>
      <w:pPr>
        <w:ind w:left="5805" w:hanging="360"/>
      </w:pPr>
      <w:rPr>
        <w:rFonts w:hint="default" w:ascii="Courier New" w:hAnsi="Courier New" w:cs="Courier New"/>
      </w:rPr>
    </w:lvl>
    <w:lvl w:ilvl="8" w:tplc="04090005" w:tentative="1">
      <w:start w:val="1"/>
      <w:numFmt w:val="bullet"/>
      <w:lvlText w:val=""/>
      <w:lvlJc w:val="left"/>
      <w:pPr>
        <w:ind w:left="6525" w:hanging="360"/>
      </w:pPr>
      <w:rPr>
        <w:rFonts w:hint="default" w:ascii="Wingdings" w:hAnsi="Wingdings"/>
      </w:rPr>
    </w:lvl>
  </w:abstractNum>
  <w:abstractNum w:abstractNumId="4" w15:restartNumberingAfterBreak="0">
    <w:nsid w:val="3422320F"/>
    <w:multiLevelType w:val="hybridMultilevel"/>
    <w:tmpl w:val="655CD46E"/>
    <w:lvl w:ilvl="0" w:tplc="FFFFFFF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E975E4"/>
    <w:multiLevelType w:val="hybridMultilevel"/>
    <w:tmpl w:val="D0B0B03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A79066B"/>
    <w:multiLevelType w:val="hybridMultilevel"/>
    <w:tmpl w:val="E9E48A5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114637B"/>
    <w:multiLevelType w:val="hybridMultilevel"/>
    <w:tmpl w:val="4FE21D30"/>
    <w:lvl w:ilvl="0" w:tplc="FFFFFFF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8F6DBA"/>
    <w:multiLevelType w:val="hybridMultilevel"/>
    <w:tmpl w:val="7D5A6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410A8F"/>
    <w:multiLevelType w:val="hybridMultilevel"/>
    <w:tmpl w:val="C9264CA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952642A"/>
    <w:multiLevelType w:val="hybridMultilevel"/>
    <w:tmpl w:val="B1D26DFA"/>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bullet"/>
      <w:lvlText w:val="o"/>
      <w:lvlJc w:val="left"/>
      <w:pPr>
        <w:ind w:left="1440" w:hanging="360"/>
      </w:pPr>
      <w:rPr>
        <w:rFonts w:hint="default" w:ascii="Courier New" w:hAnsi="Courier New" w:cs="Courier New"/>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2A33922"/>
    <w:multiLevelType w:val="hybridMultilevel"/>
    <w:tmpl w:val="2D2C3C6E"/>
    <w:lvl w:ilvl="0" w:tplc="FFFFFFFF">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3616405">
    <w:abstractNumId w:val="5"/>
  </w:num>
  <w:num w:numId="2" w16cid:durableId="1669599200">
    <w:abstractNumId w:val="6"/>
  </w:num>
  <w:num w:numId="3" w16cid:durableId="1304775703">
    <w:abstractNumId w:val="8"/>
  </w:num>
  <w:num w:numId="4" w16cid:durableId="1234043972">
    <w:abstractNumId w:val="1"/>
  </w:num>
  <w:num w:numId="5" w16cid:durableId="2025587933">
    <w:abstractNumId w:val="2"/>
  </w:num>
  <w:num w:numId="6" w16cid:durableId="1750730336">
    <w:abstractNumId w:val="10"/>
  </w:num>
  <w:num w:numId="7" w16cid:durableId="1062218999">
    <w:abstractNumId w:val="4"/>
  </w:num>
  <w:num w:numId="8" w16cid:durableId="2111776958">
    <w:abstractNumId w:val="7"/>
  </w:num>
  <w:num w:numId="9" w16cid:durableId="1414355023">
    <w:abstractNumId w:val="3"/>
  </w:num>
  <w:num w:numId="10" w16cid:durableId="911430763">
    <w:abstractNumId w:val="9"/>
  </w:num>
  <w:num w:numId="11" w16cid:durableId="1200362562">
    <w:abstractNumId w:val="0"/>
  </w:num>
  <w:num w:numId="12" w16cid:durableId="375203064">
    <w:abstractNumId w:val="1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6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AwNjQ2MDY1NjczMDVX0lEKTi0uzszPAykwrAUAN6lC1ywAAAA="/>
  </w:docVars>
  <w:rsids>
    <w:rsidRoot w:val="001A1238"/>
    <w:rsid w:val="001A1238"/>
    <w:rsid w:val="00213541"/>
    <w:rsid w:val="00693208"/>
    <w:rsid w:val="00750981"/>
    <w:rsid w:val="00764251"/>
    <w:rsid w:val="007B69C4"/>
    <w:rsid w:val="009561C7"/>
    <w:rsid w:val="00A05ED6"/>
    <w:rsid w:val="00A51C7C"/>
    <w:rsid w:val="00AC4359"/>
    <w:rsid w:val="00BC1413"/>
    <w:rsid w:val="00ED0A63"/>
    <w:rsid w:val="00F25B47"/>
    <w:rsid w:val="00F87E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6C4BDDD"/>
  <w15:chartTrackingRefBased/>
  <w15:docId w15:val="{39D1927E-5345-4887-94FB-2EC03313903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A1238"/>
  </w:style>
  <w:style w:type="paragraph" w:styleId="Heading1">
    <w:name w:val="heading 1"/>
    <w:basedOn w:val="Normal"/>
    <w:next w:val="Normal"/>
    <w:link w:val="Heading1Char"/>
    <w:uiPriority w:val="9"/>
    <w:qFormat/>
    <w:rsid w:val="001A1238"/>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93208"/>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efault" w:customStyle="1">
    <w:name w:val="Default"/>
    <w:rsid w:val="001A1238"/>
    <w:pPr>
      <w:autoSpaceDE w:val="0"/>
      <w:autoSpaceDN w:val="0"/>
      <w:adjustRightInd w:val="0"/>
      <w:spacing w:after="0" w:line="240" w:lineRule="auto"/>
    </w:pPr>
    <w:rPr>
      <w:rFonts w:ascii="Dosis" w:hAnsi="Dosis" w:cs="Dosis"/>
      <w:color w:val="000000"/>
      <w:sz w:val="24"/>
      <w:szCs w:val="24"/>
    </w:rPr>
  </w:style>
  <w:style w:type="paragraph" w:styleId="ListParagraph">
    <w:name w:val="List Paragraph"/>
    <w:basedOn w:val="Normal"/>
    <w:uiPriority w:val="34"/>
    <w:qFormat/>
    <w:rsid w:val="001A1238"/>
    <w:pPr>
      <w:ind w:left="720"/>
      <w:contextualSpacing/>
    </w:pPr>
  </w:style>
  <w:style w:type="character" w:styleId="Heading1Char" w:customStyle="1">
    <w:name w:val="Heading 1 Char"/>
    <w:basedOn w:val="DefaultParagraphFont"/>
    <w:link w:val="Heading1"/>
    <w:uiPriority w:val="9"/>
    <w:rsid w:val="001A1238"/>
    <w:rPr>
      <w:rFonts w:asciiTheme="majorHAnsi" w:hAnsiTheme="majorHAnsi" w:eastAsiaTheme="majorEastAsia" w:cstheme="majorBidi"/>
      <w:color w:val="2F5496" w:themeColor="accent1" w:themeShade="BF"/>
      <w:sz w:val="32"/>
      <w:szCs w:val="32"/>
    </w:rPr>
  </w:style>
  <w:style w:type="character" w:styleId="Hyperlink">
    <w:name w:val="Hyperlink"/>
    <w:basedOn w:val="DefaultParagraphFont"/>
    <w:uiPriority w:val="99"/>
    <w:unhideWhenUsed/>
    <w:rsid w:val="001A1238"/>
    <w:rPr>
      <w:color w:val="0563C1" w:themeColor="hyperlink"/>
      <w:u w:val="single"/>
    </w:rPr>
  </w:style>
  <w:style w:type="character" w:styleId="UnresolvedMention">
    <w:name w:val="Unresolved Mention"/>
    <w:basedOn w:val="DefaultParagraphFont"/>
    <w:uiPriority w:val="99"/>
    <w:semiHidden/>
    <w:unhideWhenUsed/>
    <w:rsid w:val="001A1238"/>
    <w:rPr>
      <w:color w:val="605E5C"/>
      <w:shd w:val="clear" w:color="auto" w:fill="E1DFDD"/>
    </w:rPr>
  </w:style>
  <w:style w:type="character" w:styleId="Heading2Char" w:customStyle="1">
    <w:name w:val="Heading 2 Char"/>
    <w:basedOn w:val="DefaultParagraphFont"/>
    <w:link w:val="Heading2"/>
    <w:uiPriority w:val="9"/>
    <w:rsid w:val="00693208"/>
    <w:rPr>
      <w:rFonts w:asciiTheme="majorHAnsi" w:hAnsiTheme="majorHAnsi" w:eastAsiaTheme="majorEastAsia" w:cstheme="majorBidi"/>
      <w:color w:val="2F5496" w:themeColor="accent1" w:themeShade="BF"/>
      <w:sz w:val="26"/>
      <w:szCs w:val="26"/>
    </w:rPr>
  </w:style>
  <w:style w:type="paragraph" w:styleId="NormalWeb">
    <w:name w:val="Normal (Web)"/>
    <w:basedOn w:val="Normal"/>
    <w:uiPriority w:val="99"/>
    <w:semiHidden/>
    <w:unhideWhenUsed/>
    <w:rsid w:val="00ED0A63"/>
    <w:pPr>
      <w:spacing w:before="100" w:beforeAutospacing="1" w:after="100" w:afterAutospacing="1" w:line="240" w:lineRule="auto"/>
    </w:pPr>
    <w:rPr>
      <w:rFonts w:ascii="Times New Roman" w:hAnsi="Times New Roman" w:eastAsia="Times New Roman" w:cs="Times New Roman"/>
      <w:sz w:val="24"/>
      <w:szCs w:val="24"/>
    </w:rPr>
  </w:style>
  <w:style w:type="paragraph" w:styleId="TOCHeading">
    <w:name w:val="TOC Heading"/>
    <w:basedOn w:val="Heading1"/>
    <w:next w:val="Normal"/>
    <w:uiPriority w:val="39"/>
    <w:unhideWhenUsed/>
    <w:qFormat/>
    <w:rsid w:val="00F87E8F"/>
    <w:pPr>
      <w:outlineLvl w:val="9"/>
    </w:pPr>
  </w:style>
  <w:style w:type="paragraph" w:styleId="TOC2">
    <w:name w:val="toc 2"/>
    <w:basedOn w:val="Normal"/>
    <w:next w:val="Normal"/>
    <w:autoRedefine/>
    <w:uiPriority w:val="39"/>
    <w:unhideWhenUsed/>
    <w:rsid w:val="00F87E8F"/>
    <w:pPr>
      <w:spacing w:after="100"/>
      <w:ind w:left="220"/>
    </w:pPr>
  </w:style>
  <w:style w:type="paragraph" w:styleId="TOC1">
    <w:name w:val="toc 1"/>
    <w:basedOn w:val="Normal"/>
    <w:next w:val="Normal"/>
    <w:autoRedefine/>
    <w:uiPriority w:val="39"/>
    <w:unhideWhenUsed/>
    <w:rsid w:val="00F87E8F"/>
    <w:pPr>
      <w:spacing w:after="100"/>
    </w:pPr>
  </w:style>
  <w:style w:type="paragraph" w:styleId="BodyText">
    <w:name w:val="Body Text"/>
    <w:basedOn w:val="Normal"/>
    <w:link w:val="BodyTextChar"/>
    <w:uiPriority w:val="1"/>
    <w:qFormat/>
    <w:rsid w:val="00F87E8F"/>
    <w:pPr>
      <w:widowControl w:val="0"/>
      <w:autoSpaceDE w:val="0"/>
      <w:autoSpaceDN w:val="0"/>
      <w:spacing w:after="0" w:line="240" w:lineRule="auto"/>
    </w:pPr>
    <w:rPr>
      <w:rFonts w:ascii="Calibri" w:hAnsi="Calibri" w:eastAsia="Calibri" w:cs="Calibri"/>
      <w:lang w:bidi="en-US"/>
    </w:rPr>
  </w:style>
  <w:style w:type="character" w:styleId="BodyTextChar" w:customStyle="1">
    <w:name w:val="Body Text Char"/>
    <w:basedOn w:val="DefaultParagraphFont"/>
    <w:link w:val="BodyText"/>
    <w:uiPriority w:val="1"/>
    <w:rsid w:val="00F87E8F"/>
    <w:rPr>
      <w:rFonts w:ascii="Calibri" w:hAnsi="Calibri" w:eastAsia="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7.png" Id="rId13" /><Relationship Type="http://schemas.openxmlformats.org/officeDocument/2006/relationships/hyperlink" Target="https://security.utsa.edu/duo-setup/" TargetMode="External" Id="rId18" /><Relationship Type="http://schemas.openxmlformats.org/officeDocument/2006/relationships/image" Target="media/image17.png" Id="rId26"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customXml" Target="../customXml/item3.xml" Id="rId34"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image" Target="media/image10.png" Id="rId17" /><Relationship Type="http://schemas.openxmlformats.org/officeDocument/2006/relationships/image" Target="media/image16.png" Id="rId25" /><Relationship Type="http://schemas.openxmlformats.org/officeDocument/2006/relationships/customXml" Target="../customXml/item2.xml" Id="rId33" /><Relationship Type="http://schemas.openxmlformats.org/officeDocument/2006/relationships/numbering" Target="numbering.xml" Id="rId2" /><Relationship Type="http://schemas.openxmlformats.org/officeDocument/2006/relationships/hyperlink" Target="https://vpn.utsa.edu/my.policy" TargetMode="External" Id="rId16" /><Relationship Type="http://schemas.openxmlformats.org/officeDocument/2006/relationships/image" Target="media/image12.png" Id="rId20" /><Relationship Type="http://schemas.openxmlformats.org/officeDocument/2006/relationships/hyperlink" Target="https://forms.office.com/r/Jze7tbfRA6" TargetMode="External" Id="rId29" /><Relationship Type="http://schemas.openxmlformats.org/officeDocument/2006/relationships/customXml" Target="../customXml/item1.xml" Id="rId1" /><Relationship Type="http://schemas.openxmlformats.org/officeDocument/2006/relationships/hyperlink" Target="https://forms.office.com/r/Jze7tbfRA6" TargetMode="External" Id="rId6" /><Relationship Type="http://schemas.openxmlformats.org/officeDocument/2006/relationships/image" Target="media/image5.png" Id="rId11" /><Relationship Type="http://schemas.openxmlformats.org/officeDocument/2006/relationships/hyperlink" Target="https://forms.office.com/r/Jze7tbfRA6" TargetMode="External" Id="rId24" /><Relationship Type="http://schemas.openxmlformats.org/officeDocument/2006/relationships/theme" Target="theme/theme1.xml" Id="rId32" /><Relationship Type="http://schemas.openxmlformats.org/officeDocument/2006/relationships/webSettings" Target="webSettings.xml" Id="rId5" /><Relationship Type="http://schemas.openxmlformats.org/officeDocument/2006/relationships/image" Target="media/image9.png" Id="rId15" /><Relationship Type="http://schemas.openxmlformats.org/officeDocument/2006/relationships/image" Target="media/image15.png" Id="rId23" /><Relationship Type="http://schemas.openxmlformats.org/officeDocument/2006/relationships/image" Target="media/image19.png" Id="rId28" /><Relationship Type="http://schemas.openxmlformats.org/officeDocument/2006/relationships/image" Target="media/image4.png" Id="rId10" /><Relationship Type="http://schemas.openxmlformats.org/officeDocument/2006/relationships/image" Target="media/image11.png" Id="rId19" /><Relationship Type="http://schemas.openxmlformats.org/officeDocument/2006/relationships/fontTable" Target="fontTable.xml" Id="rId31" /><Relationship Type="http://schemas.openxmlformats.org/officeDocument/2006/relationships/settings" Target="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image" Target="media/image14.png" Id="rId22" /><Relationship Type="http://schemas.openxmlformats.org/officeDocument/2006/relationships/image" Target="media/image18.png" Id="rId27" /><Relationship Type="http://schemas.openxmlformats.org/officeDocument/2006/relationships/image" Target="media/image20.png" Id="rId30" /><Relationship Type="http://schemas.openxmlformats.org/officeDocument/2006/relationships/customXml" Target="../customXml/item4.xml" Id="rId35" /><Relationship Type="http://schemas.openxmlformats.org/officeDocument/2006/relationships/image" Target="media/image2.png" Id="rI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0DEDC22EDD898499F7D19E73549AE8C" ma:contentTypeVersion="7" ma:contentTypeDescription="Create a new document." ma:contentTypeScope="" ma:versionID="19e66e445946a9ea31591688919b8414">
  <xsd:schema xmlns:xsd="http://www.w3.org/2001/XMLSchema" xmlns:xs="http://www.w3.org/2001/XMLSchema" xmlns:p="http://schemas.microsoft.com/office/2006/metadata/properties" xmlns:ns2="f8269e32-413b-4e60-9896-168cfab8ac65" xmlns:ns3="894b4d4b-f8b5-4985-b26b-6b72e5b8d7ae" targetNamespace="http://schemas.microsoft.com/office/2006/metadata/properties" ma:root="true" ma:fieldsID="d61c0cd6e7d88266ff70ee0ecd70e69f" ns2:_="" ns3:_="">
    <xsd:import namespace="f8269e32-413b-4e60-9896-168cfab8ac65"/>
    <xsd:import namespace="894b4d4b-f8b5-4985-b26b-6b72e5b8d7a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269e32-413b-4e60-9896-168cfab8ac6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4b4d4b-f8b5-4985-b26b-6b72e5b8d7a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f8269e32-413b-4e60-9896-168cfab8ac65">
      <UserInfo>
        <DisplayName>Min Liu</DisplayName>
        <AccountId>27</AccountId>
        <AccountType/>
      </UserInfo>
    </SharedWithUsers>
  </documentManagement>
</p:properties>
</file>

<file path=customXml/itemProps1.xml><?xml version="1.0" encoding="utf-8"?>
<ds:datastoreItem xmlns:ds="http://schemas.openxmlformats.org/officeDocument/2006/customXml" ds:itemID="{E0B3090D-7C8C-4261-B2CF-124000C7B326}">
  <ds:schemaRefs>
    <ds:schemaRef ds:uri="http://schemas.openxmlformats.org/officeDocument/2006/bibliography"/>
  </ds:schemaRefs>
</ds:datastoreItem>
</file>

<file path=customXml/itemProps2.xml><?xml version="1.0" encoding="utf-8"?>
<ds:datastoreItem xmlns:ds="http://schemas.openxmlformats.org/officeDocument/2006/customXml" ds:itemID="{5BB677CC-E3FB-4C19-9192-E5E7063F6004}"/>
</file>

<file path=customXml/itemProps3.xml><?xml version="1.0" encoding="utf-8"?>
<ds:datastoreItem xmlns:ds="http://schemas.openxmlformats.org/officeDocument/2006/customXml" ds:itemID="{1D76E4C6-E31B-4589-9A50-8A3E3BEF01BD}"/>
</file>

<file path=customXml/itemProps4.xml><?xml version="1.0" encoding="utf-8"?>
<ds:datastoreItem xmlns:ds="http://schemas.openxmlformats.org/officeDocument/2006/customXml" ds:itemID="{89CE3EC7-83D5-482A-A018-7203B71A2D4F}"/>
</file>

<file path=docProps/app.xml><?xml version="1.0" encoding="utf-8"?>
<Properties xmlns="http://schemas.openxmlformats.org/officeDocument/2006/extended-properties" xmlns:vt="http://schemas.openxmlformats.org/officeDocument/2006/docPropsVTypes">
  <Template>Normal</Template>
  <TotalTime>124</TotalTime>
  <Pages>12</Pages>
  <Words>1004</Words>
  <Characters>5726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Perritano</dc:creator>
  <cp:keywords/>
  <dc:description/>
  <cp:lastModifiedBy>Katherine Perritano</cp:lastModifiedBy>
  <cp:revision>4</cp:revision>
  <dcterms:created xsi:type="dcterms:W3CDTF">2022-10-20T17:59:00Z</dcterms:created>
  <dcterms:modified xsi:type="dcterms:W3CDTF">2022-10-21T14:14:00Z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0x010100F0DEDC22EDD898499F7D19E73549AE8C</vt:lpwstr>
  </property>
</Properties>
</file>